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3074"/>
        <w:gridCol w:w="3842"/>
        <w:gridCol w:w="8452"/>
      </w:tblGrid>
      <w:tr w:rsidR="00ED7377" w:rsidRPr="00832B86" w14:paraId="392BBD3E" w14:textId="77777777" w:rsidTr="006B665A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BBD3C" w14:textId="5B438D5B" w:rsidR="00ED7377" w:rsidRPr="00832B86" w:rsidRDefault="00ED7377" w:rsidP="006B665A">
            <w:pPr>
              <w:pStyle w:val="Page"/>
            </w:pPr>
          </w:p>
        </w:tc>
        <w:tc>
          <w:tcPr>
            <w:tcW w:w="400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BD3D" w14:textId="31DF36BC" w:rsidR="00ED7377" w:rsidRPr="00832B86" w:rsidRDefault="00ED7377" w:rsidP="006B665A">
            <w:pPr>
              <w:pStyle w:val="H2"/>
              <w:rPr>
                <w:b w:val="0"/>
              </w:rPr>
            </w:pPr>
            <w:bookmarkStart w:id="0" w:name="_Toc318121567"/>
            <w:r w:rsidRPr="00832B86">
              <w:t>Making ammonia – the Haber process</w:t>
            </w:r>
            <w:bookmarkEnd w:id="0"/>
          </w:p>
        </w:tc>
      </w:tr>
      <w:tr w:rsidR="00ED7377" w:rsidRPr="00832B86" w14:paraId="392BBD42" w14:textId="77777777" w:rsidTr="006B665A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BBD3F" w14:textId="77777777" w:rsidR="00ED7377" w:rsidRPr="00832B86" w:rsidRDefault="00ED7377" w:rsidP="006B665A">
            <w:pPr>
              <w:pStyle w:val="Subheading"/>
            </w:pP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BBD40" w14:textId="77777777" w:rsidR="00ED7377" w:rsidRPr="00832B86" w:rsidRDefault="00ED7377" w:rsidP="006B665A">
            <w:r w:rsidRPr="00832B86">
              <w:t>Why do we need plants?</w:t>
            </w:r>
          </w:p>
        </w:tc>
        <w:tc>
          <w:tcPr>
            <w:tcW w:w="27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BD41" w14:textId="77777777" w:rsidR="00ED7377" w:rsidRPr="00832B86" w:rsidRDefault="00ED7377" w:rsidP="006B665A">
            <w:pPr>
              <w:pStyle w:val="Answer"/>
            </w:pPr>
            <w:r w:rsidRPr="00832B86">
              <w:t>For food and to maintain oxygen levels in the air</w:t>
            </w:r>
          </w:p>
        </w:tc>
      </w:tr>
      <w:tr w:rsidR="00ED7377" w:rsidRPr="00832B86" w14:paraId="392BBD46" w14:textId="77777777" w:rsidTr="006B665A">
        <w:trPr>
          <w:trHeight w:val="454"/>
        </w:trPr>
        <w:tc>
          <w:tcPr>
            <w:tcW w:w="100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BBD43" w14:textId="77777777" w:rsidR="00ED7377" w:rsidRPr="00832B86" w:rsidRDefault="00ED7377" w:rsidP="006B665A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BBD44" w14:textId="77777777" w:rsidR="00ED7377" w:rsidRPr="00832B86" w:rsidRDefault="00ED7377" w:rsidP="006B665A">
            <w:pPr>
              <w:spacing w:line="216" w:lineRule="auto"/>
            </w:pPr>
            <w:r w:rsidRPr="00832B86">
              <w:t>Why do we need to assist plants in getting nitrogen when the air contains 80% nitrogen?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BD45" w14:textId="77777777" w:rsidR="00ED7377" w:rsidRPr="00832B86" w:rsidRDefault="00ED7377" w:rsidP="006B665A">
            <w:pPr>
              <w:pStyle w:val="Answer"/>
            </w:pPr>
            <w:r w:rsidRPr="00832B86">
              <w:t>Most plants cannot absorb nitrogen directly from the air.</w:t>
            </w:r>
          </w:p>
        </w:tc>
      </w:tr>
      <w:tr w:rsidR="00ED7377" w:rsidRPr="00832B86" w14:paraId="392BBD4A" w14:textId="77777777" w:rsidTr="006B665A">
        <w:trPr>
          <w:trHeight w:val="454"/>
        </w:trPr>
        <w:tc>
          <w:tcPr>
            <w:tcW w:w="100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BBD47" w14:textId="77777777" w:rsidR="00ED7377" w:rsidRPr="00832B86" w:rsidRDefault="00ED7377" w:rsidP="006B665A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BBD48" w14:textId="77777777" w:rsidR="00ED7377" w:rsidRPr="00832B86" w:rsidRDefault="00ED7377" w:rsidP="006B665A">
            <w:r w:rsidRPr="00832B86">
              <w:t>How do most plants absorb nitrogen?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BD49" w14:textId="77777777" w:rsidR="00ED7377" w:rsidRPr="00832B86" w:rsidRDefault="00ED7377" w:rsidP="006B665A">
            <w:pPr>
              <w:pStyle w:val="Answer"/>
            </w:pPr>
            <w:r w:rsidRPr="00832B86">
              <w:t>In the form of nitrates from the soil through their roots</w:t>
            </w:r>
          </w:p>
        </w:tc>
      </w:tr>
      <w:tr w:rsidR="00ED7377" w:rsidRPr="00832B86" w14:paraId="392BBD4E" w14:textId="77777777" w:rsidTr="006B665A">
        <w:trPr>
          <w:trHeight w:val="454"/>
        </w:trPr>
        <w:tc>
          <w:tcPr>
            <w:tcW w:w="100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BBD4B" w14:textId="77777777" w:rsidR="00ED7377" w:rsidRPr="00832B86" w:rsidRDefault="00ED7377" w:rsidP="006B665A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BBD4C" w14:textId="77777777" w:rsidR="00ED7377" w:rsidRPr="00832B86" w:rsidRDefault="00ED7377" w:rsidP="006B665A">
            <w:r w:rsidRPr="00832B86">
              <w:t>Why does the nitrogen in plants not find its way back to the soil?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BD4D" w14:textId="77777777" w:rsidR="00ED7377" w:rsidRPr="00832B86" w:rsidRDefault="00ED7377" w:rsidP="006B665A">
            <w:pPr>
              <w:pStyle w:val="Answer"/>
            </w:pPr>
            <w:r w:rsidRPr="00832B86">
              <w:t>Because the plants are often harvested before the plant decomposes and replenishes the soil</w:t>
            </w:r>
          </w:p>
        </w:tc>
      </w:tr>
      <w:tr w:rsidR="00ED7377" w:rsidRPr="00832B86" w14:paraId="392BBD52" w14:textId="77777777" w:rsidTr="006B665A">
        <w:trPr>
          <w:trHeight w:val="454"/>
        </w:trPr>
        <w:tc>
          <w:tcPr>
            <w:tcW w:w="100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BBD4F" w14:textId="77777777" w:rsidR="00ED7377" w:rsidRPr="00832B86" w:rsidRDefault="00ED7377" w:rsidP="006B665A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BBD50" w14:textId="77777777" w:rsidR="00ED7377" w:rsidRPr="00832B86" w:rsidRDefault="00ED7377" w:rsidP="006B665A">
            <w:r w:rsidRPr="00832B86">
              <w:t>What do we generally use to replenish the nitrogen in the soil?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BD51" w14:textId="77777777" w:rsidR="00ED7377" w:rsidRPr="00832B86" w:rsidRDefault="00ED7377" w:rsidP="006B665A">
            <w:pPr>
              <w:pStyle w:val="Answer"/>
            </w:pPr>
            <w:r w:rsidRPr="00832B86">
              <w:t>Nitrate fertilisers</w:t>
            </w:r>
          </w:p>
        </w:tc>
      </w:tr>
      <w:tr w:rsidR="00ED7377" w:rsidRPr="00832B86" w14:paraId="392BBD56" w14:textId="77777777" w:rsidTr="006B665A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2BBD53" w14:textId="77777777" w:rsidR="00ED7377" w:rsidRPr="00832B86" w:rsidRDefault="00ED7377" w:rsidP="006B665A">
            <w:pPr>
              <w:pStyle w:val="Subheading"/>
            </w:pPr>
            <w:r w:rsidRPr="00832B86">
              <w:t>The Haber process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BBD54" w14:textId="77777777" w:rsidR="00ED7377" w:rsidRPr="00832B86" w:rsidRDefault="00ED7377" w:rsidP="006B665A">
            <w:r w:rsidRPr="00832B86">
              <w:t>What is the Haber process?</w:t>
            </w:r>
          </w:p>
        </w:tc>
        <w:tc>
          <w:tcPr>
            <w:tcW w:w="27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BD55" w14:textId="77777777" w:rsidR="00ED7377" w:rsidRPr="00832B86" w:rsidRDefault="00ED7377" w:rsidP="006B665A">
            <w:pPr>
              <w:pStyle w:val="Answer"/>
            </w:pPr>
            <w:r w:rsidRPr="00832B86">
              <w:t>A way of turning nitrogen in the air into ammonia</w:t>
            </w:r>
          </w:p>
        </w:tc>
      </w:tr>
      <w:tr w:rsidR="00ED7377" w:rsidRPr="00832B86" w14:paraId="392BBD5A" w14:textId="77777777" w:rsidTr="006B665A"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2BBD57" w14:textId="77777777" w:rsidR="00ED7377" w:rsidRPr="00832B86" w:rsidRDefault="00ED7377" w:rsidP="006B665A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BBD58" w14:textId="77777777" w:rsidR="00ED7377" w:rsidRPr="00832B86" w:rsidRDefault="00ED7377" w:rsidP="006B665A">
            <w:pPr>
              <w:spacing w:line="216" w:lineRule="auto"/>
            </w:pPr>
            <w:r w:rsidRPr="00832B86">
              <w:t>What raw materials are needed for making ammonia?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BD59" w14:textId="77777777" w:rsidR="00ED7377" w:rsidRPr="00832B86" w:rsidRDefault="00ED7377" w:rsidP="006B665A">
            <w:pPr>
              <w:pStyle w:val="Answer"/>
            </w:pPr>
            <w:r w:rsidRPr="00832B86">
              <w:t>Nitrogen (from the air) and hydrogen (from natural gas)</w:t>
            </w:r>
          </w:p>
        </w:tc>
      </w:tr>
      <w:tr w:rsidR="00ED7377" w:rsidRPr="00832B86" w14:paraId="392BBD61" w14:textId="77777777" w:rsidTr="006B665A">
        <w:trPr>
          <w:trHeight w:val="1247"/>
        </w:trPr>
        <w:tc>
          <w:tcPr>
            <w:tcW w:w="100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2BBD5B" w14:textId="77777777" w:rsidR="00ED7377" w:rsidRPr="00832B86" w:rsidRDefault="00ED7377" w:rsidP="006B665A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BBD5C" w14:textId="77777777" w:rsidR="00ED7377" w:rsidRPr="00832B86" w:rsidRDefault="00ED7377" w:rsidP="006B665A">
            <w:r w:rsidRPr="00832B86">
              <w:t>What conditions are required for the Haber process?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BD5D" w14:textId="77777777" w:rsidR="00ED7377" w:rsidRPr="00832B86" w:rsidRDefault="00ED7377" w:rsidP="006B665A">
            <w:pPr>
              <w:pStyle w:val="Answer"/>
            </w:pPr>
            <w:r w:rsidRPr="00832B86">
              <w:t>Pure nitrogen and hydrogen</w:t>
            </w:r>
          </w:p>
          <w:p w14:paraId="392BBD5E" w14:textId="77777777" w:rsidR="00ED7377" w:rsidRPr="00832B86" w:rsidRDefault="00ED7377" w:rsidP="006B665A">
            <w:pPr>
              <w:pStyle w:val="Answer"/>
            </w:pPr>
            <w:r w:rsidRPr="00832B86">
              <w:t>Iron catalyst</w:t>
            </w:r>
          </w:p>
          <w:p w14:paraId="392BBD5F" w14:textId="77777777" w:rsidR="00ED7377" w:rsidRPr="00832B86" w:rsidRDefault="00ED7377" w:rsidP="006B665A">
            <w:pPr>
              <w:pStyle w:val="Answer"/>
            </w:pPr>
            <w:r w:rsidRPr="00832B86">
              <w:t>High temperature (~450</w:t>
            </w:r>
            <w:r w:rsidRPr="00832B86">
              <w:sym w:font="Symbol" w:char="F0B0"/>
            </w:r>
            <w:r w:rsidRPr="00832B86">
              <w:t>C)</w:t>
            </w:r>
          </w:p>
          <w:p w14:paraId="392BBD60" w14:textId="77777777" w:rsidR="00ED7377" w:rsidRPr="00832B86" w:rsidRDefault="00ED7377" w:rsidP="006B665A">
            <w:pPr>
              <w:pStyle w:val="Answer"/>
            </w:pPr>
            <w:r w:rsidRPr="00832B86">
              <w:t>High pressures (~200 atmospheres)</w:t>
            </w:r>
          </w:p>
        </w:tc>
      </w:tr>
      <w:tr w:rsidR="00ED7377" w:rsidRPr="00832B86" w14:paraId="392BBD65" w14:textId="77777777" w:rsidTr="006B665A"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2BBD62" w14:textId="77777777" w:rsidR="00ED7377" w:rsidRPr="00832B86" w:rsidRDefault="00ED7377" w:rsidP="006B665A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BBD63" w14:textId="77777777" w:rsidR="00ED7377" w:rsidRPr="00832B86" w:rsidRDefault="00ED7377" w:rsidP="006B665A">
            <w:pPr>
              <w:spacing w:line="216" w:lineRule="auto"/>
            </w:pPr>
            <w:r w:rsidRPr="00832B86">
              <w:t>How is the ammonia gas separated from the reactants in this reversible reaction?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BD64" w14:textId="77777777" w:rsidR="00ED7377" w:rsidRPr="00832B86" w:rsidRDefault="00ED7377" w:rsidP="006B665A">
            <w:pPr>
              <w:pStyle w:val="Answer"/>
            </w:pPr>
            <w:r w:rsidRPr="00832B86">
              <w:t>The gases are cooled, ammonia liquefies before nitrogen and hydrogen, allowing it to be collected and separated.</w:t>
            </w:r>
          </w:p>
        </w:tc>
      </w:tr>
      <w:tr w:rsidR="00ED7377" w:rsidRPr="00832B86" w14:paraId="392BBD69" w14:textId="77777777" w:rsidTr="006B665A"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2BBD66" w14:textId="77777777" w:rsidR="00ED7377" w:rsidRPr="00832B86" w:rsidRDefault="00ED7377" w:rsidP="006B665A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BBD67" w14:textId="77777777" w:rsidR="00ED7377" w:rsidRPr="00832B86" w:rsidRDefault="00ED7377" w:rsidP="006B665A">
            <w:pPr>
              <w:spacing w:line="216" w:lineRule="auto"/>
            </w:pPr>
            <w:r w:rsidRPr="00832B86">
              <w:t>What happens to the unreacted nitrogen and hydrogen?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BD68" w14:textId="77777777" w:rsidR="00ED7377" w:rsidRPr="00832B86" w:rsidRDefault="00ED7377" w:rsidP="006B665A">
            <w:pPr>
              <w:pStyle w:val="Answer"/>
            </w:pPr>
            <w:r w:rsidRPr="00832B86">
              <w:t>They are recycled back into the reaction mixture.</w:t>
            </w:r>
          </w:p>
        </w:tc>
      </w:tr>
      <w:tr w:rsidR="00ED7377" w:rsidRPr="00832B86" w14:paraId="392BBD6D" w14:textId="77777777" w:rsidTr="006B665A"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2BBD6A" w14:textId="77777777" w:rsidR="00ED7377" w:rsidRPr="00832B86" w:rsidRDefault="00ED7377" w:rsidP="006B665A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2BBD6B" w14:textId="77777777" w:rsidR="00ED7377" w:rsidRPr="00832B86" w:rsidRDefault="00ED7377" w:rsidP="006B665A">
            <w:pPr>
              <w:spacing w:line="216" w:lineRule="auto"/>
            </w:pPr>
            <w:r w:rsidRPr="00832B86">
              <w:t>What is a huge commercial benefit of removing the ammonia as it is produced?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BD6C" w14:textId="77777777" w:rsidR="00ED7377" w:rsidRPr="00832B86" w:rsidRDefault="00ED7377" w:rsidP="006B665A">
            <w:pPr>
              <w:pStyle w:val="Answer"/>
            </w:pPr>
            <w:r w:rsidRPr="00832B86">
              <w:t>It keeps the equilibrium to the right so the forward reaction (making ammonia) is favoured.</w:t>
            </w:r>
          </w:p>
        </w:tc>
      </w:tr>
      <w:tr w:rsidR="00ED7377" w:rsidRPr="00832B86" w14:paraId="392BBD74" w14:textId="77777777" w:rsidTr="006B665A"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BBD6E" w14:textId="77777777" w:rsidR="00ED7377" w:rsidRPr="00832B86" w:rsidRDefault="00ED7377" w:rsidP="006B665A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2BBD6F" w14:textId="77777777" w:rsidR="00ED7377" w:rsidRPr="00832B86" w:rsidRDefault="00ED7377" w:rsidP="006B665A">
            <w:pPr>
              <w:spacing w:line="216" w:lineRule="auto"/>
            </w:pPr>
            <w:r w:rsidRPr="00832B86">
              <w:t>What are the benefits and costs of the special conditions needed for the Haber process?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BBD70" w14:textId="77777777" w:rsidR="00ED7377" w:rsidRPr="00832B86" w:rsidRDefault="00ED7377" w:rsidP="006B665A">
            <w:pPr>
              <w:rPr>
                <w:i/>
              </w:rPr>
            </w:pPr>
            <w:r w:rsidRPr="00832B86">
              <w:rPr>
                <w:b/>
              </w:rPr>
              <w:t>Benefits</w:t>
            </w:r>
            <w:r w:rsidRPr="00832B86">
              <w:t xml:space="preserve">: </w:t>
            </w:r>
            <w:r w:rsidRPr="00832B86">
              <w:rPr>
                <w:i/>
              </w:rPr>
              <w:t>Give a reasonable yield of ammonia as quickly as possible</w:t>
            </w:r>
          </w:p>
          <w:p w14:paraId="392BBD71" w14:textId="77777777" w:rsidR="00ED7377" w:rsidRPr="00832B86" w:rsidRDefault="00ED7377" w:rsidP="006B665A">
            <w:pPr>
              <w:rPr>
                <w:i/>
                <w:sz w:val="8"/>
              </w:rPr>
            </w:pPr>
          </w:p>
          <w:p w14:paraId="392BBD72" w14:textId="77777777" w:rsidR="00ED7377" w:rsidRPr="00832B86" w:rsidRDefault="00ED7377" w:rsidP="006B665A">
            <w:pPr>
              <w:rPr>
                <w:i/>
              </w:rPr>
            </w:pPr>
            <w:r w:rsidRPr="00832B86">
              <w:rPr>
                <w:b/>
              </w:rPr>
              <w:t>Costs</w:t>
            </w:r>
            <w:r w:rsidRPr="00832B86">
              <w:t xml:space="preserve">: </w:t>
            </w:r>
            <w:r w:rsidRPr="00832B86">
              <w:rPr>
                <w:i/>
              </w:rPr>
              <w:t>Expensive to heat and apply pressure</w:t>
            </w:r>
          </w:p>
          <w:p w14:paraId="392BBD73" w14:textId="77777777" w:rsidR="00ED7377" w:rsidRPr="00832B86" w:rsidRDefault="00ED7377" w:rsidP="006B665A">
            <w:r w:rsidRPr="00832B86">
              <w:rPr>
                <w:i/>
                <w:color w:val="FFFFFF" w:themeColor="background1"/>
                <w:sz w:val="8"/>
              </w:rPr>
              <w:t>a</w:t>
            </w:r>
          </w:p>
        </w:tc>
      </w:tr>
    </w:tbl>
    <w:p w14:paraId="392BBD75" w14:textId="2C6AB213" w:rsidR="009543A3" w:rsidRDefault="009543A3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3074"/>
        <w:gridCol w:w="3842"/>
        <w:gridCol w:w="8452"/>
      </w:tblGrid>
      <w:tr w:rsidR="002B7DBA" w:rsidRPr="00832B86" w14:paraId="76131E21" w14:textId="77777777" w:rsidTr="000B7C75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BDDF1A" w14:textId="46B37486" w:rsidR="002B7DBA" w:rsidRPr="00832B86" w:rsidRDefault="002B7DBA" w:rsidP="000B7C75">
            <w:pPr>
              <w:pStyle w:val="Page"/>
            </w:pPr>
          </w:p>
        </w:tc>
        <w:tc>
          <w:tcPr>
            <w:tcW w:w="400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4C129" w14:textId="3447EF48" w:rsidR="002B7DBA" w:rsidRPr="00832B86" w:rsidRDefault="002B7DBA" w:rsidP="000B7C75">
            <w:pPr>
              <w:pStyle w:val="H2"/>
              <w:rPr>
                <w:b w:val="0"/>
              </w:rPr>
            </w:pPr>
            <w:bookmarkStart w:id="1" w:name="_Toc318121568"/>
            <w:r w:rsidRPr="00832B86">
              <w:t>The economics of the Haber process (HIGHER)</w:t>
            </w:r>
            <w:bookmarkEnd w:id="1"/>
          </w:p>
        </w:tc>
      </w:tr>
      <w:tr w:rsidR="002B7DBA" w:rsidRPr="00832B86" w14:paraId="5C3E56C5" w14:textId="77777777" w:rsidTr="000B7C75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77C8D4" w14:textId="77777777" w:rsidR="002B7DBA" w:rsidRPr="00832B86" w:rsidRDefault="002B7DBA" w:rsidP="000B7C75">
            <w:pPr>
              <w:pStyle w:val="Subheading"/>
            </w:pPr>
            <w:r w:rsidRPr="00832B86">
              <w:t>The effect of pressure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05C22" w14:textId="77777777" w:rsidR="002B7DBA" w:rsidRPr="00832B86" w:rsidRDefault="002B7DBA" w:rsidP="000B7C75">
            <w:r w:rsidRPr="00832B86">
              <w:t>Which direction of reaction is favoured by increasing the pressure during the Haber process?</w:t>
            </w:r>
          </w:p>
        </w:tc>
        <w:tc>
          <w:tcPr>
            <w:tcW w:w="27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B6C81" w14:textId="77777777" w:rsidR="002B7DBA" w:rsidRPr="00832B86" w:rsidRDefault="002B7DBA" w:rsidP="000B7C75">
            <w:pPr>
              <w:pStyle w:val="Answer"/>
            </w:pPr>
            <w:r w:rsidRPr="00832B86">
              <w:t>The forward reaction (making products)</w:t>
            </w:r>
          </w:p>
        </w:tc>
      </w:tr>
      <w:tr w:rsidR="002B7DBA" w:rsidRPr="00832B86" w14:paraId="39980F80" w14:textId="77777777" w:rsidTr="000B7C75"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3AF76" w14:textId="77777777" w:rsidR="002B7DBA" w:rsidRPr="00832B86" w:rsidRDefault="002B7DBA" w:rsidP="000B7C75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F3149" w14:textId="77777777" w:rsidR="002B7DBA" w:rsidRPr="00832B86" w:rsidRDefault="002B7DBA" w:rsidP="000B7C75">
            <w:r w:rsidRPr="00832B86">
              <w:t>Why does the Haber process use 200 atmospheres pressure when a higher pressure would produce more products?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29B2E" w14:textId="77777777" w:rsidR="002B7DBA" w:rsidRPr="00832B86" w:rsidRDefault="002B7DBA" w:rsidP="000B7C75">
            <w:pPr>
              <w:pStyle w:val="Answer"/>
            </w:pPr>
            <w:r w:rsidRPr="00832B86">
              <w:t>It is a compromise between yield and cost, very high pressure requires a lot of energy and very expensive equipment.</w:t>
            </w:r>
          </w:p>
        </w:tc>
      </w:tr>
      <w:tr w:rsidR="002B7DBA" w:rsidRPr="00832B86" w14:paraId="2F60F968" w14:textId="77777777" w:rsidTr="000B7C75">
        <w:trPr>
          <w:trHeight w:val="680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976889" w14:textId="77777777" w:rsidR="002B7DBA" w:rsidRPr="00832B86" w:rsidRDefault="002B7DBA" w:rsidP="000B7C75">
            <w:pPr>
              <w:pStyle w:val="Subheading"/>
            </w:pPr>
            <w:r w:rsidRPr="00832B86">
              <w:t>The effect of temperature</w:t>
            </w:r>
          </w:p>
        </w:tc>
        <w:tc>
          <w:tcPr>
            <w:tcW w:w="1250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920ABD" w14:textId="77777777" w:rsidR="002B7DBA" w:rsidRPr="00832B86" w:rsidRDefault="002B7DBA" w:rsidP="000B7C75">
            <w:r w:rsidRPr="00832B86">
              <w:t xml:space="preserve">What </w:t>
            </w:r>
            <w:r w:rsidRPr="00832B86">
              <w:rPr>
                <w:b/>
              </w:rPr>
              <w:t>two</w:t>
            </w:r>
            <w:r w:rsidRPr="00832B86">
              <w:t xml:space="preserve"> factors of the reaction are affected by temperature? How are they affected?</w:t>
            </w:r>
          </w:p>
        </w:tc>
        <w:tc>
          <w:tcPr>
            <w:tcW w:w="27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2CCA0" w14:textId="77777777" w:rsidR="002B7DBA" w:rsidRPr="00832B86" w:rsidRDefault="002B7DBA" w:rsidP="000B7C75">
            <w:pPr>
              <w:pStyle w:val="Bulletanswer"/>
            </w:pPr>
            <w:r w:rsidRPr="00832B86">
              <w:t>1.</w:t>
            </w:r>
            <w:r w:rsidRPr="00832B86">
              <w:tab/>
              <w:t xml:space="preserve"> Amount of ammonia at equilibrium – lower temperatures increase the amount of ammonia at equilibrium as forward reaction is exothermic</w:t>
            </w:r>
          </w:p>
        </w:tc>
      </w:tr>
      <w:tr w:rsidR="002B7DBA" w:rsidRPr="00832B86" w14:paraId="348E98D8" w14:textId="77777777" w:rsidTr="000B7C75">
        <w:trPr>
          <w:trHeight w:val="680"/>
        </w:trPr>
        <w:tc>
          <w:tcPr>
            <w:tcW w:w="100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4CD81C" w14:textId="77777777" w:rsidR="002B7DBA" w:rsidRPr="00832B86" w:rsidRDefault="002B7DBA" w:rsidP="000B7C75">
            <w:pPr>
              <w:pStyle w:val="Subheading"/>
            </w:pPr>
          </w:p>
        </w:tc>
        <w:tc>
          <w:tcPr>
            <w:tcW w:w="125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0B6F08" w14:textId="77777777" w:rsidR="002B7DBA" w:rsidRPr="00832B86" w:rsidRDefault="002B7DBA" w:rsidP="000B7C75"/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F5CF8" w14:textId="77777777" w:rsidR="002B7DBA" w:rsidRPr="00832B86" w:rsidRDefault="002B7DBA" w:rsidP="000B7C75">
            <w:pPr>
              <w:pStyle w:val="Bulletanswer"/>
            </w:pPr>
            <w:r w:rsidRPr="00832B86">
              <w:t xml:space="preserve">2. </w:t>
            </w:r>
            <w:r w:rsidRPr="00832B86">
              <w:tab/>
              <w:t>Rate of reaction – higher temperatures increase the number of collisions of molecules and the energy each molecule has, therefore increasing the rate</w:t>
            </w:r>
          </w:p>
        </w:tc>
      </w:tr>
      <w:tr w:rsidR="002B7DBA" w:rsidRPr="00832B86" w14:paraId="5B5E817E" w14:textId="77777777" w:rsidTr="000B7C75">
        <w:trPr>
          <w:trHeight w:val="454"/>
        </w:trPr>
        <w:tc>
          <w:tcPr>
            <w:tcW w:w="100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8A6EF5" w14:textId="77777777" w:rsidR="002B7DBA" w:rsidRPr="00832B86" w:rsidRDefault="002B7DBA" w:rsidP="000B7C75">
            <w:pPr>
              <w:pStyle w:val="Subheading"/>
            </w:pPr>
          </w:p>
        </w:tc>
        <w:tc>
          <w:tcPr>
            <w:tcW w:w="1250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CF9AB3" w14:textId="77777777" w:rsidR="002B7DBA" w:rsidRPr="00832B86" w:rsidRDefault="002B7DBA" w:rsidP="000B7C75">
            <w:r w:rsidRPr="00832B86">
              <w:t xml:space="preserve">Give </w:t>
            </w:r>
            <w:r w:rsidRPr="00832B86">
              <w:rPr>
                <w:b/>
              </w:rPr>
              <w:t>two</w:t>
            </w:r>
            <w:r w:rsidRPr="00832B86">
              <w:t xml:space="preserve"> reasons why 450</w:t>
            </w:r>
            <w:r w:rsidRPr="00832B86">
              <w:sym w:font="Symbol" w:char="F0B0"/>
            </w:r>
            <w:r w:rsidRPr="00832B86">
              <w:t>C is used when a lower temperature would produce a higher yield?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E9BDF" w14:textId="77777777" w:rsidR="002B7DBA" w:rsidRPr="00832B86" w:rsidRDefault="002B7DBA" w:rsidP="000B7C75">
            <w:pPr>
              <w:pStyle w:val="Bulletanswer"/>
            </w:pPr>
            <w:r w:rsidRPr="00832B86">
              <w:t xml:space="preserve">1. </w:t>
            </w:r>
            <w:r w:rsidRPr="00832B86">
              <w:tab/>
              <w:t>The ammonia would be produced too slowly to be economically viable.</w:t>
            </w:r>
          </w:p>
        </w:tc>
      </w:tr>
      <w:tr w:rsidR="002B7DBA" w:rsidRPr="00832B86" w14:paraId="46599C58" w14:textId="77777777" w:rsidTr="000B7C75">
        <w:trPr>
          <w:trHeight w:val="454"/>
        </w:trPr>
        <w:tc>
          <w:tcPr>
            <w:tcW w:w="100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9AA38D" w14:textId="77777777" w:rsidR="002B7DBA" w:rsidRPr="00832B86" w:rsidRDefault="002B7DBA" w:rsidP="000B7C75"/>
        </w:tc>
        <w:tc>
          <w:tcPr>
            <w:tcW w:w="1250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813DD3" w14:textId="77777777" w:rsidR="002B7DBA" w:rsidRPr="00832B86" w:rsidRDefault="002B7DBA" w:rsidP="000B7C75"/>
        </w:tc>
        <w:tc>
          <w:tcPr>
            <w:tcW w:w="27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DAD2D" w14:textId="77777777" w:rsidR="002B7DBA" w:rsidRPr="00832B86" w:rsidRDefault="002B7DBA" w:rsidP="000B7C75">
            <w:pPr>
              <w:pStyle w:val="Bulletanswer"/>
            </w:pPr>
            <w:r w:rsidRPr="00832B86">
              <w:t xml:space="preserve">2. </w:t>
            </w:r>
            <w:r w:rsidRPr="00832B86">
              <w:tab/>
              <w:t>Lower temperatures reduce the effectiveness of the catalyst.</w:t>
            </w:r>
          </w:p>
        </w:tc>
      </w:tr>
      <w:tr w:rsidR="002B7DBA" w:rsidRPr="00832B86" w14:paraId="371AAB5F" w14:textId="77777777" w:rsidTr="000B7C75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CFC5B1" w14:textId="77777777" w:rsidR="002B7DBA" w:rsidRPr="00832B86" w:rsidRDefault="002B7DBA" w:rsidP="000B7C75">
            <w:pPr>
              <w:pStyle w:val="Subheading"/>
            </w:pPr>
            <w:r w:rsidRPr="00832B86">
              <w:t>The effect of a catalyst?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DFFC75" w14:textId="77777777" w:rsidR="002B7DBA" w:rsidRPr="00832B86" w:rsidRDefault="002B7DBA" w:rsidP="000B7C75">
            <w:r w:rsidRPr="00832B86">
              <w:t>What effect does the catalyst have on yield? Why?</w:t>
            </w:r>
          </w:p>
        </w:tc>
        <w:tc>
          <w:tcPr>
            <w:tcW w:w="275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4D05E" w14:textId="77777777" w:rsidR="002B7DBA" w:rsidRPr="00832B86" w:rsidRDefault="002B7DBA" w:rsidP="000B7C75">
            <w:pPr>
              <w:pStyle w:val="Answer"/>
            </w:pPr>
            <w:r w:rsidRPr="00832B86">
              <w:t>None, as it increases the rate of both the forward and reverse reaction the same amount</w:t>
            </w:r>
          </w:p>
        </w:tc>
      </w:tr>
      <w:tr w:rsidR="002B7DBA" w:rsidRPr="00832B86" w14:paraId="00F5524F" w14:textId="77777777" w:rsidTr="000B7C75">
        <w:trPr>
          <w:trHeight w:val="454"/>
        </w:trPr>
        <w:tc>
          <w:tcPr>
            <w:tcW w:w="10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2D33DB" w14:textId="77777777" w:rsidR="002B7DBA" w:rsidRPr="00832B86" w:rsidRDefault="002B7DBA" w:rsidP="000B7C75">
            <w:pPr>
              <w:pStyle w:val="Subheading"/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2B11F5" w14:textId="77777777" w:rsidR="002B7DBA" w:rsidRPr="00832B86" w:rsidRDefault="002B7DBA" w:rsidP="000B7C75">
            <w:r w:rsidRPr="00832B86">
              <w:t>Why is a catalyst used?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C9CB9" w14:textId="77777777" w:rsidR="002B7DBA" w:rsidRPr="00832B86" w:rsidRDefault="002B7DBA" w:rsidP="000B7C75">
            <w:pPr>
              <w:pStyle w:val="Answer"/>
            </w:pPr>
            <w:r w:rsidRPr="00832B86">
              <w:t>It increases the speed that ammonia is produced.</w:t>
            </w:r>
          </w:p>
        </w:tc>
      </w:tr>
    </w:tbl>
    <w:p w14:paraId="143E57E0" w14:textId="77777777" w:rsidR="002B7DBA" w:rsidRDefault="002B7DBA"/>
    <w:sectPr w:rsidR="002B7DBA" w:rsidSect="003A30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77"/>
    <w:rsid w:val="002B7DBA"/>
    <w:rsid w:val="003A3074"/>
    <w:rsid w:val="008232E2"/>
    <w:rsid w:val="009543A3"/>
    <w:rsid w:val="00ED7377"/>
    <w:rsid w:val="00F3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BD3C"/>
  <w15:docId w15:val="{16116243-83E7-47D6-B8B2-CAAD00AB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77"/>
    <w:pPr>
      <w:spacing w:after="0" w:line="240" w:lineRule="auto"/>
    </w:pPr>
    <w:rPr>
      <w:rFonts w:eastAsia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qFormat/>
    <w:rsid w:val="00ED7377"/>
    <w:pPr>
      <w:outlineLvl w:val="1"/>
    </w:pPr>
    <w:rPr>
      <w:rFonts w:ascii="Calibri" w:hAnsi="Calibri" w:cs="Calibri"/>
      <w:b/>
      <w:sz w:val="28"/>
    </w:rPr>
  </w:style>
  <w:style w:type="paragraph" w:customStyle="1" w:styleId="Page">
    <w:name w:val="Page"/>
    <w:basedOn w:val="Normal"/>
    <w:qFormat/>
    <w:rsid w:val="00ED7377"/>
    <w:rPr>
      <w:rFonts w:ascii="Calibri" w:hAnsi="Calibri" w:cs="Calibri"/>
      <w:b/>
    </w:rPr>
  </w:style>
  <w:style w:type="paragraph" w:customStyle="1" w:styleId="Subheading">
    <w:name w:val="Subheading"/>
    <w:basedOn w:val="Normal"/>
    <w:qFormat/>
    <w:rsid w:val="00ED7377"/>
    <w:pPr>
      <w:jc w:val="center"/>
    </w:pPr>
    <w:rPr>
      <w:rFonts w:ascii="Calibri" w:hAnsi="Calibri" w:cs="Calibri"/>
      <w:b/>
    </w:rPr>
  </w:style>
  <w:style w:type="paragraph" w:customStyle="1" w:styleId="Answer">
    <w:name w:val="Answer"/>
    <w:basedOn w:val="Normal"/>
    <w:qFormat/>
    <w:rsid w:val="00ED7377"/>
    <w:rPr>
      <w:rFonts w:ascii="Calibri" w:hAnsi="Calibri" w:cs="Calibri"/>
      <w:i/>
    </w:rPr>
  </w:style>
  <w:style w:type="paragraph" w:customStyle="1" w:styleId="Bulletanswer">
    <w:name w:val="Bullet answer"/>
    <w:basedOn w:val="Normal"/>
    <w:link w:val="BulletanswerChar"/>
    <w:qFormat/>
    <w:rsid w:val="002B7DBA"/>
    <w:pPr>
      <w:ind w:left="321" w:hanging="321"/>
    </w:pPr>
    <w:rPr>
      <w:i/>
    </w:rPr>
  </w:style>
  <w:style w:type="character" w:customStyle="1" w:styleId="BulletanswerChar">
    <w:name w:val="Bullet answer Char"/>
    <w:basedOn w:val="DefaultParagraphFont"/>
    <w:link w:val="Bulletanswer"/>
    <w:rsid w:val="002B7DBA"/>
    <w:rPr>
      <w:rFonts w:eastAsia="Times New Roman" w:cs="Times New Roman"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t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657F-A04C-4DF7-9566-A378997B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Dot2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stReadP01</dc:creator>
  <cp:lastModifiedBy>Pippa Read</cp:lastModifiedBy>
  <cp:revision>2</cp:revision>
  <dcterms:created xsi:type="dcterms:W3CDTF">2022-02-14T12:36:00Z</dcterms:created>
  <dcterms:modified xsi:type="dcterms:W3CDTF">2022-02-14T12:36:00Z</dcterms:modified>
</cp:coreProperties>
</file>