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85" w:type="dxa"/>
        </w:tblCellMar>
        <w:tblLook w:val="01E0" w:firstRow="1" w:lastRow="1" w:firstColumn="1" w:lastColumn="1" w:noHBand="0" w:noVBand="0"/>
      </w:tblPr>
      <w:tblGrid>
        <w:gridCol w:w="3074"/>
        <w:gridCol w:w="3842"/>
        <w:gridCol w:w="8452"/>
      </w:tblGrid>
      <w:tr w:rsidR="00D55B8B" w:rsidRPr="00832B86" w14:paraId="67CFCF46" w14:textId="77777777" w:rsidTr="00D55B8B">
        <w:trPr>
          <w:trHeight w:val="454"/>
        </w:trPr>
        <w:tc>
          <w:tcPr>
            <w:tcW w:w="1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5297A" w14:textId="77777777" w:rsidR="00D55B8B" w:rsidRPr="00832B86" w:rsidRDefault="00D55B8B" w:rsidP="00E10866">
            <w:pPr>
              <w:pStyle w:val="Page"/>
            </w:pPr>
          </w:p>
        </w:tc>
        <w:tc>
          <w:tcPr>
            <w:tcW w:w="4000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54FF37" w14:textId="77777777" w:rsidR="00D55B8B" w:rsidRPr="00D55B8B" w:rsidRDefault="00D55B8B" w:rsidP="00E10866">
            <w:pPr>
              <w:pStyle w:val="H2"/>
            </w:pPr>
            <w:bookmarkStart w:id="0" w:name="_Toc318121530"/>
            <w:r w:rsidRPr="00832B86">
              <w:t>Making ammonia – the Haber process</w:t>
            </w:r>
            <w:bookmarkEnd w:id="0"/>
          </w:p>
        </w:tc>
      </w:tr>
      <w:tr w:rsidR="00D55B8B" w:rsidRPr="00832B86" w14:paraId="79DBFDE0" w14:textId="77777777" w:rsidTr="00E10866">
        <w:tblPrEx>
          <w:tblCellMar>
            <w:bottom w:w="28" w:type="dxa"/>
          </w:tblCellMar>
        </w:tblPrEx>
        <w:trPr>
          <w:trHeight w:val="454"/>
        </w:trPr>
        <w:tc>
          <w:tcPr>
            <w:tcW w:w="10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4F98A8" w14:textId="77777777" w:rsidR="00D55B8B" w:rsidRPr="00832B86" w:rsidRDefault="00D55B8B" w:rsidP="00E10866">
            <w:pPr>
              <w:pStyle w:val="Subheading"/>
            </w:pPr>
          </w:p>
        </w:tc>
        <w:tc>
          <w:tcPr>
            <w:tcW w:w="125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A031E8" w14:textId="77777777" w:rsidR="00D55B8B" w:rsidRPr="00832B86" w:rsidRDefault="00D55B8B" w:rsidP="00E10866">
            <w:r w:rsidRPr="00832B86">
              <w:t>Why do we need plants?</w:t>
            </w:r>
          </w:p>
        </w:tc>
        <w:tc>
          <w:tcPr>
            <w:tcW w:w="2750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7790E" w14:textId="77777777" w:rsidR="00D55B8B" w:rsidRPr="00832B86" w:rsidRDefault="00D55B8B" w:rsidP="00E10866">
            <w:pPr>
              <w:pStyle w:val="Answer"/>
            </w:pPr>
          </w:p>
        </w:tc>
      </w:tr>
      <w:tr w:rsidR="00D55B8B" w:rsidRPr="00832B86" w14:paraId="47A9EB31" w14:textId="77777777" w:rsidTr="00E10866">
        <w:tblPrEx>
          <w:tblCellMar>
            <w:bottom w:w="28" w:type="dxa"/>
          </w:tblCellMar>
        </w:tblPrEx>
        <w:trPr>
          <w:trHeight w:val="454"/>
        </w:trPr>
        <w:tc>
          <w:tcPr>
            <w:tcW w:w="100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A77AE1" w14:textId="77777777" w:rsidR="00D55B8B" w:rsidRPr="00832B86" w:rsidRDefault="00D55B8B" w:rsidP="00E10866">
            <w:pPr>
              <w:pStyle w:val="Subheading"/>
            </w:pP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21D0FF" w14:textId="77777777" w:rsidR="00D55B8B" w:rsidRPr="00832B86" w:rsidRDefault="00D55B8B" w:rsidP="00E10866">
            <w:pPr>
              <w:spacing w:line="216" w:lineRule="auto"/>
            </w:pPr>
            <w:r w:rsidRPr="00832B86">
              <w:t>Why do we need to assist plants in getting nitrogen when the air contains 80% nitrogen?</w:t>
            </w:r>
          </w:p>
        </w:tc>
        <w:tc>
          <w:tcPr>
            <w:tcW w:w="275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B9683" w14:textId="77777777" w:rsidR="00D55B8B" w:rsidRPr="00832B86" w:rsidRDefault="00D55B8B" w:rsidP="00E10866">
            <w:pPr>
              <w:pStyle w:val="Answer"/>
            </w:pPr>
          </w:p>
        </w:tc>
      </w:tr>
      <w:tr w:rsidR="00D55B8B" w:rsidRPr="00832B86" w14:paraId="4ED45B8B" w14:textId="77777777" w:rsidTr="00E10866">
        <w:tblPrEx>
          <w:tblCellMar>
            <w:bottom w:w="28" w:type="dxa"/>
          </w:tblCellMar>
        </w:tblPrEx>
        <w:trPr>
          <w:trHeight w:val="454"/>
        </w:trPr>
        <w:tc>
          <w:tcPr>
            <w:tcW w:w="100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B09B34" w14:textId="77777777" w:rsidR="00D55B8B" w:rsidRPr="00832B86" w:rsidRDefault="00D55B8B" w:rsidP="00E10866">
            <w:pPr>
              <w:pStyle w:val="Subheading"/>
            </w:pP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3F0303" w14:textId="77777777" w:rsidR="00D55B8B" w:rsidRPr="00832B86" w:rsidRDefault="00D55B8B" w:rsidP="00E10866">
            <w:r w:rsidRPr="00832B86">
              <w:t>How do most plants absorb nitrogen?</w:t>
            </w:r>
          </w:p>
        </w:tc>
        <w:tc>
          <w:tcPr>
            <w:tcW w:w="275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38439" w14:textId="77777777" w:rsidR="00D55B8B" w:rsidRPr="00832B86" w:rsidRDefault="00D55B8B" w:rsidP="00E10866">
            <w:pPr>
              <w:pStyle w:val="Answer"/>
            </w:pPr>
          </w:p>
        </w:tc>
      </w:tr>
      <w:tr w:rsidR="00D55B8B" w:rsidRPr="00832B86" w14:paraId="6BF293C1" w14:textId="77777777" w:rsidTr="00E10866">
        <w:tblPrEx>
          <w:tblCellMar>
            <w:bottom w:w="28" w:type="dxa"/>
          </w:tblCellMar>
        </w:tblPrEx>
        <w:trPr>
          <w:trHeight w:val="454"/>
        </w:trPr>
        <w:tc>
          <w:tcPr>
            <w:tcW w:w="100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C8BF5C" w14:textId="77777777" w:rsidR="00D55B8B" w:rsidRPr="00832B86" w:rsidRDefault="00D55B8B" w:rsidP="00E10866">
            <w:pPr>
              <w:pStyle w:val="Subheading"/>
            </w:pP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61FA6D" w14:textId="77777777" w:rsidR="00D55B8B" w:rsidRPr="00832B86" w:rsidRDefault="00D55B8B" w:rsidP="00E10866">
            <w:r w:rsidRPr="00832B86">
              <w:t>Why does the nitrogen in plants not find its way back to the soil?</w:t>
            </w:r>
          </w:p>
        </w:tc>
        <w:tc>
          <w:tcPr>
            <w:tcW w:w="275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D0DE72" w14:textId="77777777" w:rsidR="00D55B8B" w:rsidRPr="00832B86" w:rsidRDefault="00D55B8B" w:rsidP="00E10866">
            <w:pPr>
              <w:pStyle w:val="Answer"/>
            </w:pPr>
          </w:p>
        </w:tc>
      </w:tr>
      <w:tr w:rsidR="00D55B8B" w:rsidRPr="00832B86" w14:paraId="1409502B" w14:textId="77777777" w:rsidTr="00E10866">
        <w:tblPrEx>
          <w:tblCellMar>
            <w:bottom w:w="28" w:type="dxa"/>
          </w:tblCellMar>
        </w:tblPrEx>
        <w:trPr>
          <w:trHeight w:val="454"/>
        </w:trPr>
        <w:tc>
          <w:tcPr>
            <w:tcW w:w="1000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1B32DF" w14:textId="77777777" w:rsidR="00D55B8B" w:rsidRPr="00832B86" w:rsidRDefault="00D55B8B" w:rsidP="00E10866">
            <w:pPr>
              <w:pStyle w:val="Subheading"/>
            </w:pPr>
          </w:p>
        </w:tc>
        <w:tc>
          <w:tcPr>
            <w:tcW w:w="125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7B743F" w14:textId="77777777" w:rsidR="00D55B8B" w:rsidRPr="00832B86" w:rsidRDefault="00D55B8B" w:rsidP="00E10866">
            <w:r w:rsidRPr="00832B86">
              <w:t>What do we generally use to replenish the nitrogen in the soil?</w:t>
            </w:r>
          </w:p>
        </w:tc>
        <w:tc>
          <w:tcPr>
            <w:tcW w:w="2750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7698E" w14:textId="77777777" w:rsidR="00D55B8B" w:rsidRPr="00832B86" w:rsidRDefault="00D55B8B" w:rsidP="00E10866">
            <w:pPr>
              <w:pStyle w:val="Answer"/>
            </w:pPr>
          </w:p>
        </w:tc>
      </w:tr>
      <w:tr w:rsidR="00D55B8B" w:rsidRPr="00832B86" w14:paraId="510A06A8" w14:textId="77777777" w:rsidTr="00E10866">
        <w:tblPrEx>
          <w:tblCellMar>
            <w:bottom w:w="28" w:type="dxa"/>
          </w:tblCellMar>
        </w:tblPrEx>
        <w:trPr>
          <w:trHeight w:val="454"/>
        </w:trPr>
        <w:tc>
          <w:tcPr>
            <w:tcW w:w="100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4554475" w14:textId="77777777" w:rsidR="00D55B8B" w:rsidRPr="00832B86" w:rsidRDefault="00D55B8B" w:rsidP="00E10866">
            <w:pPr>
              <w:pStyle w:val="Subheading"/>
            </w:pPr>
            <w:r w:rsidRPr="00832B86">
              <w:t>The Haber process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30173F" w14:textId="77777777" w:rsidR="00D55B8B" w:rsidRPr="00832B86" w:rsidRDefault="00D55B8B" w:rsidP="00E10866">
            <w:r w:rsidRPr="00832B86">
              <w:t>What is the Haber process?</w:t>
            </w:r>
          </w:p>
        </w:tc>
        <w:tc>
          <w:tcPr>
            <w:tcW w:w="2750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F87E17" w14:textId="77777777" w:rsidR="00D55B8B" w:rsidRPr="00832B86" w:rsidRDefault="00D55B8B" w:rsidP="00E10866">
            <w:pPr>
              <w:pStyle w:val="Answer"/>
            </w:pPr>
          </w:p>
        </w:tc>
      </w:tr>
      <w:tr w:rsidR="00D55B8B" w:rsidRPr="00832B86" w14:paraId="695DB8B1" w14:textId="77777777" w:rsidTr="00E10866">
        <w:tblPrEx>
          <w:tblCellMar>
            <w:bottom w:w="28" w:type="dxa"/>
          </w:tblCellMar>
        </w:tblPrEx>
        <w:trPr>
          <w:trHeight w:val="454"/>
        </w:trPr>
        <w:tc>
          <w:tcPr>
            <w:tcW w:w="100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AE2DC1" w14:textId="77777777" w:rsidR="00D55B8B" w:rsidRPr="00832B86" w:rsidRDefault="00D55B8B" w:rsidP="00E10866">
            <w:pPr>
              <w:pStyle w:val="Subheading"/>
            </w:pP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1E0CF9" w14:textId="77777777" w:rsidR="00D55B8B" w:rsidRPr="00832B86" w:rsidRDefault="00D55B8B" w:rsidP="00E10866">
            <w:pPr>
              <w:spacing w:line="216" w:lineRule="auto"/>
            </w:pPr>
            <w:r w:rsidRPr="00832B86">
              <w:t>What raw materials are needed for making ammonia?</w:t>
            </w:r>
          </w:p>
        </w:tc>
        <w:tc>
          <w:tcPr>
            <w:tcW w:w="275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4675A" w14:textId="77777777" w:rsidR="00D55B8B" w:rsidRPr="00832B86" w:rsidRDefault="00D55B8B" w:rsidP="00E10866">
            <w:pPr>
              <w:pStyle w:val="Answer"/>
            </w:pPr>
          </w:p>
        </w:tc>
      </w:tr>
      <w:tr w:rsidR="00D55B8B" w:rsidRPr="00832B86" w14:paraId="1E3A2902" w14:textId="77777777" w:rsidTr="00E10866">
        <w:tblPrEx>
          <w:tblCellMar>
            <w:bottom w:w="28" w:type="dxa"/>
          </w:tblCellMar>
        </w:tblPrEx>
        <w:trPr>
          <w:trHeight w:val="1247"/>
        </w:trPr>
        <w:tc>
          <w:tcPr>
            <w:tcW w:w="100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8345B4" w14:textId="77777777" w:rsidR="00D55B8B" w:rsidRPr="00832B86" w:rsidRDefault="00D55B8B" w:rsidP="00E10866">
            <w:pPr>
              <w:pStyle w:val="Subheading"/>
            </w:pP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15D759" w14:textId="77777777" w:rsidR="00D55B8B" w:rsidRPr="00832B86" w:rsidRDefault="00D55B8B" w:rsidP="00E10866">
            <w:r w:rsidRPr="00832B86">
              <w:t>What conditions are required for the Haber process?</w:t>
            </w:r>
          </w:p>
        </w:tc>
        <w:tc>
          <w:tcPr>
            <w:tcW w:w="275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F3135A" w14:textId="77777777" w:rsidR="00D55B8B" w:rsidRPr="00832B86" w:rsidRDefault="00D55B8B" w:rsidP="00E10866">
            <w:pPr>
              <w:pStyle w:val="Answer"/>
            </w:pPr>
          </w:p>
        </w:tc>
      </w:tr>
      <w:tr w:rsidR="00D55B8B" w:rsidRPr="00832B86" w14:paraId="721C2770" w14:textId="77777777" w:rsidTr="00E10866">
        <w:tblPrEx>
          <w:tblCellMar>
            <w:bottom w:w="28" w:type="dxa"/>
          </w:tblCellMar>
        </w:tblPrEx>
        <w:trPr>
          <w:trHeight w:val="454"/>
        </w:trPr>
        <w:tc>
          <w:tcPr>
            <w:tcW w:w="100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43E5E1" w14:textId="77777777" w:rsidR="00D55B8B" w:rsidRPr="00832B86" w:rsidRDefault="00D55B8B" w:rsidP="00E10866">
            <w:pPr>
              <w:pStyle w:val="Subheading"/>
            </w:pP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D6AC67" w14:textId="77777777" w:rsidR="00D55B8B" w:rsidRPr="00832B86" w:rsidRDefault="00D55B8B" w:rsidP="00E10866">
            <w:pPr>
              <w:spacing w:line="216" w:lineRule="auto"/>
            </w:pPr>
            <w:r w:rsidRPr="00832B86">
              <w:t>How is the ammonia gas separated from the reactants in this reversible reaction?</w:t>
            </w:r>
          </w:p>
        </w:tc>
        <w:tc>
          <w:tcPr>
            <w:tcW w:w="275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09FB9" w14:textId="77777777" w:rsidR="00D55B8B" w:rsidRPr="00832B86" w:rsidRDefault="00D55B8B" w:rsidP="00E10866">
            <w:pPr>
              <w:pStyle w:val="Answer"/>
            </w:pPr>
          </w:p>
        </w:tc>
      </w:tr>
      <w:tr w:rsidR="00D55B8B" w:rsidRPr="00832B86" w14:paraId="7CCA1AFA" w14:textId="77777777" w:rsidTr="00E10866">
        <w:tblPrEx>
          <w:tblCellMar>
            <w:bottom w:w="28" w:type="dxa"/>
          </w:tblCellMar>
        </w:tblPrEx>
        <w:trPr>
          <w:trHeight w:val="454"/>
        </w:trPr>
        <w:tc>
          <w:tcPr>
            <w:tcW w:w="100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21EC79" w14:textId="77777777" w:rsidR="00D55B8B" w:rsidRPr="00832B86" w:rsidRDefault="00D55B8B" w:rsidP="00E10866">
            <w:pPr>
              <w:pStyle w:val="Subheading"/>
            </w:pP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79B04D" w14:textId="77777777" w:rsidR="00D55B8B" w:rsidRPr="00832B86" w:rsidRDefault="00D55B8B" w:rsidP="00E10866">
            <w:pPr>
              <w:spacing w:line="216" w:lineRule="auto"/>
            </w:pPr>
            <w:r w:rsidRPr="00832B86">
              <w:t>What happens to the unreacted nitrogen and hydrogen?</w:t>
            </w:r>
          </w:p>
        </w:tc>
        <w:tc>
          <w:tcPr>
            <w:tcW w:w="275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6D6BB7" w14:textId="77777777" w:rsidR="00D55B8B" w:rsidRPr="00832B86" w:rsidRDefault="00D55B8B" w:rsidP="00E10866">
            <w:pPr>
              <w:pStyle w:val="Answer"/>
            </w:pPr>
          </w:p>
        </w:tc>
      </w:tr>
      <w:tr w:rsidR="00D55B8B" w:rsidRPr="00832B86" w14:paraId="46EF8B98" w14:textId="77777777" w:rsidTr="00E10866">
        <w:tblPrEx>
          <w:tblCellMar>
            <w:bottom w:w="28" w:type="dxa"/>
          </w:tblCellMar>
        </w:tblPrEx>
        <w:trPr>
          <w:trHeight w:val="454"/>
        </w:trPr>
        <w:tc>
          <w:tcPr>
            <w:tcW w:w="100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79DE4E" w14:textId="77777777" w:rsidR="00D55B8B" w:rsidRPr="00832B86" w:rsidRDefault="00D55B8B" w:rsidP="00E10866">
            <w:pPr>
              <w:pStyle w:val="Subheading"/>
            </w:pP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524F59" w14:textId="77777777" w:rsidR="00D55B8B" w:rsidRPr="00832B86" w:rsidRDefault="00D55B8B" w:rsidP="00E10866">
            <w:pPr>
              <w:spacing w:line="216" w:lineRule="auto"/>
            </w:pPr>
            <w:r w:rsidRPr="00832B86">
              <w:t>What is a huge commercial benefit of removing the ammonia as it is produced?</w:t>
            </w:r>
          </w:p>
        </w:tc>
        <w:tc>
          <w:tcPr>
            <w:tcW w:w="275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BACA4C" w14:textId="77777777" w:rsidR="00D55B8B" w:rsidRPr="00832B86" w:rsidRDefault="00D55B8B" w:rsidP="00E10866">
            <w:pPr>
              <w:pStyle w:val="Answer"/>
            </w:pPr>
          </w:p>
        </w:tc>
      </w:tr>
      <w:tr w:rsidR="00D55B8B" w:rsidRPr="00832B86" w14:paraId="125F0E6C" w14:textId="77777777" w:rsidTr="00E10866">
        <w:tblPrEx>
          <w:tblCellMar>
            <w:bottom w:w="28" w:type="dxa"/>
          </w:tblCellMar>
        </w:tblPrEx>
        <w:trPr>
          <w:trHeight w:val="454"/>
        </w:trPr>
        <w:tc>
          <w:tcPr>
            <w:tcW w:w="100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CB12B8" w14:textId="77777777" w:rsidR="00D55B8B" w:rsidRPr="00832B86" w:rsidRDefault="00D55B8B" w:rsidP="00E10866">
            <w:pPr>
              <w:pStyle w:val="Subheading"/>
            </w:pPr>
          </w:p>
        </w:tc>
        <w:tc>
          <w:tcPr>
            <w:tcW w:w="125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9A0823" w14:textId="77777777" w:rsidR="00D55B8B" w:rsidRPr="00832B86" w:rsidRDefault="00D55B8B" w:rsidP="00E10866">
            <w:pPr>
              <w:spacing w:line="216" w:lineRule="auto"/>
            </w:pPr>
            <w:r w:rsidRPr="00832B86">
              <w:t>What are the benefits and costs of the special conditions needed for the Haber process?</w:t>
            </w:r>
          </w:p>
        </w:tc>
        <w:tc>
          <w:tcPr>
            <w:tcW w:w="2750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372B1D" w14:textId="77777777" w:rsidR="00D55B8B" w:rsidRPr="00832B86" w:rsidRDefault="00D55B8B" w:rsidP="00E10866">
            <w:pPr>
              <w:rPr>
                <w:i/>
              </w:rPr>
            </w:pPr>
            <w:r w:rsidRPr="00832B86">
              <w:rPr>
                <w:b/>
              </w:rPr>
              <w:t>Benefits</w:t>
            </w:r>
            <w:r w:rsidRPr="00832B86">
              <w:t xml:space="preserve">: </w:t>
            </w:r>
          </w:p>
          <w:p w14:paraId="067DCFE1" w14:textId="77777777" w:rsidR="00D55B8B" w:rsidRPr="00832B86" w:rsidRDefault="00D55B8B" w:rsidP="00E10866">
            <w:pPr>
              <w:rPr>
                <w:i/>
                <w:sz w:val="8"/>
              </w:rPr>
            </w:pPr>
          </w:p>
          <w:p w14:paraId="239CA423" w14:textId="77777777" w:rsidR="00D55B8B" w:rsidRPr="00832B86" w:rsidRDefault="00D55B8B" w:rsidP="00E10866">
            <w:pPr>
              <w:rPr>
                <w:i/>
              </w:rPr>
            </w:pPr>
            <w:r w:rsidRPr="00832B86">
              <w:rPr>
                <w:b/>
              </w:rPr>
              <w:t>Costs</w:t>
            </w:r>
            <w:r w:rsidRPr="00832B86">
              <w:t xml:space="preserve">: </w:t>
            </w:r>
          </w:p>
          <w:p w14:paraId="4B518B6F" w14:textId="77777777" w:rsidR="00D55B8B" w:rsidRPr="00832B86" w:rsidRDefault="00D55B8B" w:rsidP="00E10866">
            <w:r w:rsidRPr="00832B86">
              <w:rPr>
                <w:i/>
                <w:color w:val="FFFFFF" w:themeColor="background1"/>
                <w:sz w:val="8"/>
              </w:rPr>
              <w:t>a</w:t>
            </w:r>
          </w:p>
        </w:tc>
      </w:tr>
      <w:tr w:rsidR="000A719C" w:rsidRPr="00832B86" w14:paraId="43139AF9" w14:textId="77777777" w:rsidTr="006B665A">
        <w:trPr>
          <w:trHeight w:val="454"/>
        </w:trPr>
        <w:tc>
          <w:tcPr>
            <w:tcW w:w="1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63D317" w14:textId="3AF21A38" w:rsidR="000A719C" w:rsidRPr="00832B86" w:rsidRDefault="000A719C" w:rsidP="006B665A">
            <w:pPr>
              <w:pStyle w:val="Page"/>
            </w:pPr>
          </w:p>
        </w:tc>
        <w:tc>
          <w:tcPr>
            <w:tcW w:w="4000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5F0CC" w14:textId="350FD1D8" w:rsidR="000A719C" w:rsidRPr="00832B86" w:rsidRDefault="00D55B8B" w:rsidP="006B665A">
            <w:pPr>
              <w:pStyle w:val="H2"/>
              <w:rPr>
                <w:b w:val="0"/>
              </w:rPr>
            </w:pPr>
            <w:bookmarkStart w:id="1" w:name="_Toc318121531"/>
            <w:r>
              <w:t>The</w:t>
            </w:r>
            <w:r w:rsidR="000A719C" w:rsidRPr="00832B86">
              <w:t xml:space="preserve"> economics of the Haber process (HIGHER)</w:t>
            </w:r>
            <w:bookmarkEnd w:id="1"/>
          </w:p>
        </w:tc>
      </w:tr>
      <w:tr w:rsidR="000A719C" w:rsidRPr="00832B86" w14:paraId="30CA755D" w14:textId="77777777" w:rsidTr="006B665A">
        <w:trPr>
          <w:trHeight w:val="454"/>
        </w:trPr>
        <w:tc>
          <w:tcPr>
            <w:tcW w:w="100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22D2CA1" w14:textId="77777777" w:rsidR="000A719C" w:rsidRPr="00832B86" w:rsidRDefault="000A719C" w:rsidP="006B665A">
            <w:pPr>
              <w:pStyle w:val="Subheading"/>
            </w:pPr>
            <w:r w:rsidRPr="00832B86">
              <w:t>The effect of pressure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160516" w14:textId="77777777" w:rsidR="000A719C" w:rsidRPr="00832B86" w:rsidRDefault="000A719C" w:rsidP="006B665A">
            <w:r w:rsidRPr="00832B86">
              <w:t>Which direction of reaction is favoured by increasing the pressure during the Haber process?</w:t>
            </w:r>
          </w:p>
        </w:tc>
        <w:tc>
          <w:tcPr>
            <w:tcW w:w="2750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8EDBE0" w14:textId="77777777" w:rsidR="000A719C" w:rsidRDefault="000A719C" w:rsidP="006B665A">
            <w:pPr>
              <w:pStyle w:val="Answer"/>
            </w:pPr>
          </w:p>
          <w:p w14:paraId="0F7D87B8" w14:textId="77777777" w:rsidR="007B68A4" w:rsidRDefault="007B68A4" w:rsidP="006B665A">
            <w:pPr>
              <w:pStyle w:val="Answer"/>
            </w:pPr>
          </w:p>
          <w:p w14:paraId="04AB8DB2" w14:textId="77777777" w:rsidR="007B68A4" w:rsidRDefault="007B68A4" w:rsidP="006B665A">
            <w:pPr>
              <w:pStyle w:val="Answer"/>
            </w:pPr>
          </w:p>
          <w:p w14:paraId="53FDBC2C" w14:textId="77777777" w:rsidR="007B68A4" w:rsidRDefault="007B68A4" w:rsidP="006B665A">
            <w:pPr>
              <w:pStyle w:val="Answer"/>
            </w:pPr>
          </w:p>
          <w:p w14:paraId="39CE0CB6" w14:textId="44678FA0" w:rsidR="007B68A4" w:rsidRPr="00832B86" w:rsidRDefault="007B68A4" w:rsidP="006B665A">
            <w:pPr>
              <w:pStyle w:val="Answer"/>
            </w:pPr>
          </w:p>
        </w:tc>
      </w:tr>
      <w:tr w:rsidR="000A719C" w:rsidRPr="00832B86" w14:paraId="17590C40" w14:textId="77777777" w:rsidTr="006B665A">
        <w:trPr>
          <w:trHeight w:val="454"/>
        </w:trPr>
        <w:tc>
          <w:tcPr>
            <w:tcW w:w="100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05430E" w14:textId="77777777" w:rsidR="000A719C" w:rsidRPr="00832B86" w:rsidRDefault="000A719C" w:rsidP="006B665A">
            <w:pPr>
              <w:pStyle w:val="Subheading"/>
            </w:pPr>
          </w:p>
        </w:tc>
        <w:tc>
          <w:tcPr>
            <w:tcW w:w="125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EA5ADB" w14:textId="77777777" w:rsidR="000A719C" w:rsidRPr="00832B86" w:rsidRDefault="000A719C" w:rsidP="006B665A">
            <w:r w:rsidRPr="00832B86">
              <w:t>Why does the Haber process use 200 atmospheres pressure when a higher pressure would produce more products?</w:t>
            </w:r>
          </w:p>
        </w:tc>
        <w:tc>
          <w:tcPr>
            <w:tcW w:w="2750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78F8D" w14:textId="77777777" w:rsidR="000A719C" w:rsidRDefault="000A719C" w:rsidP="006B665A">
            <w:pPr>
              <w:pStyle w:val="Answer"/>
            </w:pPr>
          </w:p>
          <w:p w14:paraId="1577FA38" w14:textId="77777777" w:rsidR="007B68A4" w:rsidRDefault="007B68A4" w:rsidP="006B665A">
            <w:pPr>
              <w:pStyle w:val="Answer"/>
            </w:pPr>
          </w:p>
          <w:p w14:paraId="07EDF000" w14:textId="77777777" w:rsidR="007B68A4" w:rsidRDefault="007B68A4" w:rsidP="006B665A">
            <w:pPr>
              <w:pStyle w:val="Answer"/>
            </w:pPr>
          </w:p>
          <w:p w14:paraId="446F5B14" w14:textId="77777777" w:rsidR="007B68A4" w:rsidRDefault="007B68A4" w:rsidP="006B665A">
            <w:pPr>
              <w:pStyle w:val="Answer"/>
            </w:pPr>
          </w:p>
          <w:p w14:paraId="22C28D2B" w14:textId="77777777" w:rsidR="007B68A4" w:rsidRDefault="007B68A4" w:rsidP="006B665A">
            <w:pPr>
              <w:pStyle w:val="Answer"/>
            </w:pPr>
          </w:p>
          <w:p w14:paraId="7FAC7D8A" w14:textId="7F05F630" w:rsidR="007B68A4" w:rsidRPr="00832B86" w:rsidRDefault="007B68A4" w:rsidP="006B665A">
            <w:pPr>
              <w:pStyle w:val="Answer"/>
            </w:pPr>
          </w:p>
        </w:tc>
      </w:tr>
      <w:tr w:rsidR="000A719C" w:rsidRPr="00832B86" w14:paraId="5C83C380" w14:textId="77777777" w:rsidTr="006B665A">
        <w:trPr>
          <w:trHeight w:val="680"/>
        </w:trPr>
        <w:tc>
          <w:tcPr>
            <w:tcW w:w="10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37A321" w14:textId="77777777" w:rsidR="000A719C" w:rsidRPr="00832B86" w:rsidRDefault="000A719C" w:rsidP="006B665A">
            <w:pPr>
              <w:pStyle w:val="Subheading"/>
            </w:pPr>
            <w:r w:rsidRPr="00832B86">
              <w:t>The effect of temperature</w:t>
            </w:r>
          </w:p>
        </w:tc>
        <w:tc>
          <w:tcPr>
            <w:tcW w:w="1250" w:type="pct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A0573" w14:textId="77777777" w:rsidR="000A719C" w:rsidRPr="00832B86" w:rsidRDefault="000A719C" w:rsidP="006B665A">
            <w:r w:rsidRPr="00832B86">
              <w:t xml:space="preserve">What </w:t>
            </w:r>
            <w:r w:rsidRPr="00832B86">
              <w:rPr>
                <w:b/>
              </w:rPr>
              <w:t>two</w:t>
            </w:r>
            <w:r w:rsidRPr="00832B86">
              <w:t xml:space="preserve"> factors of the reaction are affected by temperature? How are they affected?</w:t>
            </w:r>
          </w:p>
        </w:tc>
        <w:tc>
          <w:tcPr>
            <w:tcW w:w="2750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CF181FD" w14:textId="77777777" w:rsidR="007B68A4" w:rsidRDefault="000A719C" w:rsidP="006B665A">
            <w:pPr>
              <w:pStyle w:val="Bulletanswer"/>
              <w:rPr>
                <w:i w:val="0"/>
              </w:rPr>
            </w:pPr>
            <w:r w:rsidRPr="00832B86">
              <w:rPr>
                <w:i w:val="0"/>
              </w:rPr>
              <w:t>1.</w:t>
            </w:r>
          </w:p>
          <w:p w14:paraId="1B536CE5" w14:textId="77777777" w:rsidR="007B68A4" w:rsidRDefault="007B68A4" w:rsidP="006B665A">
            <w:pPr>
              <w:pStyle w:val="Bulletanswer"/>
              <w:rPr>
                <w:i w:val="0"/>
              </w:rPr>
            </w:pPr>
          </w:p>
          <w:p w14:paraId="2F2FEC2A" w14:textId="0814A6E6" w:rsidR="000A719C" w:rsidRPr="00832B86" w:rsidRDefault="000A719C" w:rsidP="006B665A">
            <w:pPr>
              <w:pStyle w:val="Bulletanswer"/>
              <w:rPr>
                <w:i w:val="0"/>
              </w:rPr>
            </w:pPr>
            <w:r w:rsidRPr="00832B86">
              <w:rPr>
                <w:i w:val="0"/>
              </w:rPr>
              <w:tab/>
              <w:t xml:space="preserve"> </w:t>
            </w:r>
          </w:p>
        </w:tc>
      </w:tr>
      <w:tr w:rsidR="000A719C" w:rsidRPr="00832B86" w14:paraId="0503D45C" w14:textId="77777777" w:rsidTr="006B665A">
        <w:trPr>
          <w:trHeight w:val="680"/>
        </w:trPr>
        <w:tc>
          <w:tcPr>
            <w:tcW w:w="100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EFE0D6" w14:textId="77777777" w:rsidR="000A719C" w:rsidRPr="00832B86" w:rsidRDefault="000A719C" w:rsidP="006B665A">
            <w:pPr>
              <w:pStyle w:val="Subheading"/>
            </w:pPr>
          </w:p>
        </w:tc>
        <w:tc>
          <w:tcPr>
            <w:tcW w:w="1250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915BB1" w14:textId="77777777" w:rsidR="000A719C" w:rsidRPr="00832B86" w:rsidRDefault="000A719C" w:rsidP="006B665A"/>
        </w:tc>
        <w:tc>
          <w:tcPr>
            <w:tcW w:w="275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72279DF" w14:textId="77777777" w:rsidR="007B68A4" w:rsidRDefault="000A719C" w:rsidP="006B665A">
            <w:pPr>
              <w:pStyle w:val="Bulletanswer"/>
              <w:rPr>
                <w:i w:val="0"/>
              </w:rPr>
            </w:pPr>
            <w:r w:rsidRPr="00832B86">
              <w:rPr>
                <w:i w:val="0"/>
              </w:rPr>
              <w:t>2.</w:t>
            </w:r>
          </w:p>
          <w:p w14:paraId="38640C74" w14:textId="77777777" w:rsidR="007B68A4" w:rsidRDefault="007B68A4" w:rsidP="006B665A">
            <w:pPr>
              <w:pStyle w:val="Bulletanswer"/>
              <w:rPr>
                <w:i w:val="0"/>
              </w:rPr>
            </w:pPr>
          </w:p>
          <w:p w14:paraId="497768FF" w14:textId="20AA17E9" w:rsidR="000A719C" w:rsidRPr="00832B86" w:rsidRDefault="000A719C" w:rsidP="006B665A">
            <w:pPr>
              <w:pStyle w:val="Bulletanswer"/>
              <w:rPr>
                <w:i w:val="0"/>
              </w:rPr>
            </w:pPr>
            <w:r w:rsidRPr="00832B86">
              <w:rPr>
                <w:i w:val="0"/>
              </w:rPr>
              <w:t xml:space="preserve"> </w:t>
            </w:r>
            <w:r w:rsidRPr="00832B86">
              <w:rPr>
                <w:i w:val="0"/>
              </w:rPr>
              <w:tab/>
            </w:r>
          </w:p>
        </w:tc>
      </w:tr>
      <w:tr w:rsidR="000A719C" w:rsidRPr="00832B86" w14:paraId="14489AC0" w14:textId="77777777" w:rsidTr="006B665A">
        <w:trPr>
          <w:trHeight w:val="454"/>
        </w:trPr>
        <w:tc>
          <w:tcPr>
            <w:tcW w:w="100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F6791A" w14:textId="77777777" w:rsidR="000A719C" w:rsidRPr="00832B86" w:rsidRDefault="000A719C" w:rsidP="006B665A">
            <w:pPr>
              <w:pStyle w:val="Subheading"/>
            </w:pPr>
          </w:p>
        </w:tc>
        <w:tc>
          <w:tcPr>
            <w:tcW w:w="1250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90D6AD" w14:textId="77777777" w:rsidR="000A719C" w:rsidRPr="00832B86" w:rsidRDefault="000A719C" w:rsidP="006B665A">
            <w:r w:rsidRPr="00832B86">
              <w:t xml:space="preserve">Give </w:t>
            </w:r>
            <w:r w:rsidRPr="00832B86">
              <w:rPr>
                <w:b/>
              </w:rPr>
              <w:t>two</w:t>
            </w:r>
            <w:r w:rsidRPr="00832B86">
              <w:t xml:space="preserve"> reasons why 450</w:t>
            </w:r>
            <w:r w:rsidRPr="00832B86">
              <w:sym w:font="Symbol" w:char="F0B0"/>
            </w:r>
            <w:r w:rsidRPr="00832B86">
              <w:t>C is used when a lower temperature would produce a higher yield?</w:t>
            </w:r>
          </w:p>
        </w:tc>
        <w:tc>
          <w:tcPr>
            <w:tcW w:w="275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6C102" w14:textId="77777777" w:rsidR="007B68A4" w:rsidRDefault="000A719C" w:rsidP="006B665A">
            <w:pPr>
              <w:pStyle w:val="Bulletanswer"/>
              <w:rPr>
                <w:i w:val="0"/>
              </w:rPr>
            </w:pPr>
            <w:r w:rsidRPr="00832B86">
              <w:rPr>
                <w:i w:val="0"/>
              </w:rPr>
              <w:t>1.</w:t>
            </w:r>
          </w:p>
          <w:p w14:paraId="2CAA1714" w14:textId="77777777" w:rsidR="007B68A4" w:rsidRDefault="007B68A4" w:rsidP="006B665A">
            <w:pPr>
              <w:pStyle w:val="Bulletanswer"/>
              <w:rPr>
                <w:i w:val="0"/>
              </w:rPr>
            </w:pPr>
          </w:p>
          <w:p w14:paraId="5F888AFB" w14:textId="26372599" w:rsidR="000A719C" w:rsidRPr="00832B86" w:rsidRDefault="000A719C" w:rsidP="006B665A">
            <w:pPr>
              <w:pStyle w:val="Bulletanswer"/>
              <w:rPr>
                <w:i w:val="0"/>
              </w:rPr>
            </w:pPr>
            <w:r w:rsidRPr="00832B86">
              <w:rPr>
                <w:i w:val="0"/>
              </w:rPr>
              <w:t xml:space="preserve"> </w:t>
            </w:r>
            <w:r w:rsidRPr="00832B86">
              <w:rPr>
                <w:i w:val="0"/>
              </w:rPr>
              <w:tab/>
            </w:r>
          </w:p>
        </w:tc>
      </w:tr>
      <w:tr w:rsidR="000A719C" w:rsidRPr="00832B86" w14:paraId="315E0016" w14:textId="77777777" w:rsidTr="006B665A">
        <w:trPr>
          <w:trHeight w:val="454"/>
        </w:trPr>
        <w:tc>
          <w:tcPr>
            <w:tcW w:w="1000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06569E1" w14:textId="77777777" w:rsidR="000A719C" w:rsidRPr="00832B86" w:rsidRDefault="000A719C" w:rsidP="006B665A"/>
        </w:tc>
        <w:tc>
          <w:tcPr>
            <w:tcW w:w="1250" w:type="pct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9BA413" w14:textId="77777777" w:rsidR="000A719C" w:rsidRPr="00832B86" w:rsidRDefault="000A719C" w:rsidP="006B665A"/>
        </w:tc>
        <w:tc>
          <w:tcPr>
            <w:tcW w:w="2750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508454" w14:textId="77777777" w:rsidR="007B68A4" w:rsidRDefault="000A719C" w:rsidP="006B665A">
            <w:pPr>
              <w:pStyle w:val="Bulletanswer"/>
              <w:rPr>
                <w:i w:val="0"/>
              </w:rPr>
            </w:pPr>
            <w:r w:rsidRPr="00832B86">
              <w:rPr>
                <w:i w:val="0"/>
              </w:rPr>
              <w:t>2.</w:t>
            </w:r>
          </w:p>
          <w:p w14:paraId="71E973AA" w14:textId="77777777" w:rsidR="007B68A4" w:rsidRDefault="007B68A4" w:rsidP="006B665A">
            <w:pPr>
              <w:pStyle w:val="Bulletanswer"/>
              <w:rPr>
                <w:i w:val="0"/>
              </w:rPr>
            </w:pPr>
          </w:p>
          <w:p w14:paraId="26F21D62" w14:textId="06F14B7B" w:rsidR="000A719C" w:rsidRPr="00832B86" w:rsidRDefault="000A719C" w:rsidP="006B665A">
            <w:pPr>
              <w:pStyle w:val="Bulletanswer"/>
              <w:rPr>
                <w:i w:val="0"/>
              </w:rPr>
            </w:pPr>
            <w:r w:rsidRPr="00832B86">
              <w:rPr>
                <w:i w:val="0"/>
              </w:rPr>
              <w:t xml:space="preserve"> </w:t>
            </w:r>
            <w:r w:rsidRPr="00832B86">
              <w:rPr>
                <w:i w:val="0"/>
              </w:rPr>
              <w:tab/>
            </w:r>
          </w:p>
        </w:tc>
      </w:tr>
      <w:tr w:rsidR="000A719C" w:rsidRPr="00832B86" w14:paraId="0E3EB6A0" w14:textId="77777777" w:rsidTr="006B665A">
        <w:trPr>
          <w:trHeight w:val="454"/>
        </w:trPr>
        <w:tc>
          <w:tcPr>
            <w:tcW w:w="100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E360A67" w14:textId="77777777" w:rsidR="000A719C" w:rsidRPr="00832B86" w:rsidRDefault="000A719C" w:rsidP="006B665A">
            <w:pPr>
              <w:pStyle w:val="Subheading"/>
            </w:pPr>
            <w:r w:rsidRPr="00832B86">
              <w:t>The effect of a catalyst?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3A1D61" w14:textId="77777777" w:rsidR="000A719C" w:rsidRPr="00832B86" w:rsidRDefault="000A719C" w:rsidP="006B665A">
            <w:r w:rsidRPr="00832B86">
              <w:t>What effect does the catalyst have on yield? Why?</w:t>
            </w:r>
          </w:p>
        </w:tc>
        <w:tc>
          <w:tcPr>
            <w:tcW w:w="2750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8212EB" w14:textId="77777777" w:rsidR="000A719C" w:rsidRDefault="000A719C" w:rsidP="006B665A">
            <w:pPr>
              <w:pStyle w:val="Answer"/>
            </w:pPr>
          </w:p>
          <w:p w14:paraId="134FC336" w14:textId="77777777" w:rsidR="007B68A4" w:rsidRDefault="007B68A4" w:rsidP="006B665A">
            <w:pPr>
              <w:pStyle w:val="Answer"/>
            </w:pPr>
          </w:p>
          <w:p w14:paraId="22861E22" w14:textId="111CA76D" w:rsidR="007B68A4" w:rsidRPr="00832B86" w:rsidRDefault="007B68A4" w:rsidP="006B665A">
            <w:pPr>
              <w:pStyle w:val="Answer"/>
            </w:pPr>
          </w:p>
        </w:tc>
      </w:tr>
      <w:tr w:rsidR="000A719C" w:rsidRPr="00832B86" w14:paraId="27C5A065" w14:textId="77777777" w:rsidTr="007B68A4">
        <w:trPr>
          <w:trHeight w:val="749"/>
        </w:trPr>
        <w:tc>
          <w:tcPr>
            <w:tcW w:w="100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F0DB6A" w14:textId="77777777" w:rsidR="000A719C" w:rsidRPr="00832B86" w:rsidRDefault="000A719C" w:rsidP="006B665A">
            <w:pPr>
              <w:pStyle w:val="Subheading"/>
            </w:pPr>
          </w:p>
        </w:tc>
        <w:tc>
          <w:tcPr>
            <w:tcW w:w="125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1E2955" w14:textId="77777777" w:rsidR="000A719C" w:rsidRPr="00832B86" w:rsidRDefault="000A719C" w:rsidP="006B665A">
            <w:r w:rsidRPr="00832B86">
              <w:t>Why is a catalyst used?</w:t>
            </w:r>
          </w:p>
        </w:tc>
        <w:tc>
          <w:tcPr>
            <w:tcW w:w="2750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A5633" w14:textId="77777777" w:rsidR="007B68A4" w:rsidRDefault="007B68A4" w:rsidP="006B665A">
            <w:pPr>
              <w:pStyle w:val="Answer"/>
            </w:pPr>
          </w:p>
          <w:p w14:paraId="6D2461B7" w14:textId="13136B5C" w:rsidR="007B68A4" w:rsidRPr="00832B86" w:rsidRDefault="007B68A4" w:rsidP="006B665A">
            <w:pPr>
              <w:pStyle w:val="Answer"/>
            </w:pPr>
          </w:p>
        </w:tc>
      </w:tr>
    </w:tbl>
    <w:p w14:paraId="63A7005B" w14:textId="77777777" w:rsidR="009543A3" w:rsidRDefault="009543A3"/>
    <w:sectPr w:rsidR="009543A3" w:rsidSect="003A30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9C"/>
    <w:rsid w:val="000A719C"/>
    <w:rsid w:val="003A3074"/>
    <w:rsid w:val="007B68A4"/>
    <w:rsid w:val="008232E2"/>
    <w:rsid w:val="009543A3"/>
    <w:rsid w:val="00D5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6D4C3"/>
  <w15:docId w15:val="{1CE33D35-463C-46B6-AF68-E89CE1A7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19C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">
    <w:name w:val="H2"/>
    <w:basedOn w:val="Normal"/>
    <w:qFormat/>
    <w:rsid w:val="000A719C"/>
    <w:pPr>
      <w:outlineLvl w:val="1"/>
    </w:pPr>
    <w:rPr>
      <w:rFonts w:ascii="Calibri" w:hAnsi="Calibri" w:cs="Calibri"/>
      <w:b/>
      <w:sz w:val="28"/>
    </w:rPr>
  </w:style>
  <w:style w:type="paragraph" w:customStyle="1" w:styleId="Page">
    <w:name w:val="Page"/>
    <w:basedOn w:val="Normal"/>
    <w:qFormat/>
    <w:rsid w:val="000A719C"/>
    <w:rPr>
      <w:rFonts w:ascii="Calibri" w:hAnsi="Calibri" w:cs="Calibri"/>
      <w:b/>
    </w:rPr>
  </w:style>
  <w:style w:type="paragraph" w:customStyle="1" w:styleId="Subheading">
    <w:name w:val="Subheading"/>
    <w:basedOn w:val="Normal"/>
    <w:qFormat/>
    <w:rsid w:val="000A719C"/>
    <w:pPr>
      <w:jc w:val="center"/>
    </w:pPr>
    <w:rPr>
      <w:rFonts w:ascii="Calibri" w:hAnsi="Calibri" w:cs="Calibri"/>
      <w:b/>
    </w:rPr>
  </w:style>
  <w:style w:type="paragraph" w:customStyle="1" w:styleId="Answer">
    <w:name w:val="Answer"/>
    <w:basedOn w:val="Normal"/>
    <w:qFormat/>
    <w:rsid w:val="000A719C"/>
    <w:rPr>
      <w:rFonts w:ascii="Calibri" w:hAnsi="Calibri" w:cs="Calibri"/>
      <w:i/>
    </w:rPr>
  </w:style>
  <w:style w:type="paragraph" w:customStyle="1" w:styleId="Bulletanswer">
    <w:name w:val="Bullet answer"/>
    <w:basedOn w:val="Normal"/>
    <w:link w:val="BulletanswerChar"/>
    <w:qFormat/>
    <w:rsid w:val="000A719C"/>
    <w:pPr>
      <w:ind w:left="321" w:hanging="321"/>
    </w:pPr>
    <w:rPr>
      <w:i/>
    </w:rPr>
  </w:style>
  <w:style w:type="character" w:customStyle="1" w:styleId="BulletanswerChar">
    <w:name w:val="Bullet answer Char"/>
    <w:basedOn w:val="DefaultParagraphFont"/>
    <w:link w:val="Bulletanswer"/>
    <w:rsid w:val="000A719C"/>
    <w:rPr>
      <w:rFonts w:eastAsia="Times New Roman" w:cs="Times New Roman"/>
      <w:i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t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42D7F-D39F-426C-85EE-6483F2B05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Dot2</Template>
  <TotalTime>1</TotalTime>
  <Pages>3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stReadP01</dc:creator>
  <cp:lastModifiedBy>Pippa Read</cp:lastModifiedBy>
  <cp:revision>3</cp:revision>
  <dcterms:created xsi:type="dcterms:W3CDTF">2022-02-10T11:31:00Z</dcterms:created>
  <dcterms:modified xsi:type="dcterms:W3CDTF">2022-02-10T11:32:00Z</dcterms:modified>
</cp:coreProperties>
</file>