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page" w:tblpXSpec="center" w:tblpY="1"/>
        <w:tblOverlap w:val="never"/>
        <w:tblW w:w="5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4141"/>
        <w:gridCol w:w="557"/>
        <w:gridCol w:w="3974"/>
        <w:gridCol w:w="598"/>
        <w:gridCol w:w="3733"/>
        <w:gridCol w:w="551"/>
      </w:tblGrid>
      <w:tr w:rsidR="006D7065" w:rsidRPr="0032630E" w14:paraId="21DD2154" w14:textId="77777777" w:rsidTr="002F575D">
        <w:trPr>
          <w:trHeight w:hRule="exact" w:val="576"/>
        </w:trPr>
        <w:tc>
          <w:tcPr>
            <w:tcW w:w="716" w:type="pct"/>
            <w:shd w:val="clear" w:color="auto" w:fill="E36C0A"/>
          </w:tcPr>
          <w:p w14:paraId="1C88824B" w14:textId="77777777" w:rsidR="006D7065" w:rsidRPr="0032630E" w:rsidRDefault="006D7065" w:rsidP="002F575D">
            <w:pPr>
              <w:pStyle w:val="02Head2"/>
              <w:spacing w:before="0"/>
              <w:ind w:right="-112"/>
              <w:jc w:val="center"/>
              <w:rPr>
                <w:color w:val="FFFFFF"/>
                <w:sz w:val="22"/>
                <w:szCs w:val="22"/>
              </w:rPr>
            </w:pPr>
            <w:r w:rsidRPr="0032630E">
              <w:rPr>
                <w:color w:val="FFFFFF"/>
                <w:sz w:val="22"/>
                <w:szCs w:val="22"/>
              </w:rPr>
              <w:t>Lesson</w:t>
            </w:r>
          </w:p>
        </w:tc>
        <w:tc>
          <w:tcPr>
            <w:tcW w:w="1485" w:type="pct"/>
            <w:gridSpan w:val="2"/>
            <w:shd w:val="clear" w:color="auto" w:fill="E36C0A"/>
          </w:tcPr>
          <w:p w14:paraId="3BFB2DB8" w14:textId="77777777" w:rsidR="006D7065" w:rsidRPr="0032630E" w:rsidRDefault="00040B3D" w:rsidP="002F575D">
            <w:pPr>
              <w:pStyle w:val="02Head2"/>
              <w:spacing w:before="0"/>
              <w:ind w:right="-6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="006D7065" w:rsidRPr="0032630E">
              <w:rPr>
                <w:color w:val="FFFFFF"/>
                <w:sz w:val="22"/>
                <w:szCs w:val="22"/>
              </w:rPr>
              <w:t xml:space="preserve"> 4</w:t>
            </w:r>
          </w:p>
        </w:tc>
        <w:tc>
          <w:tcPr>
            <w:tcW w:w="1445" w:type="pct"/>
            <w:gridSpan w:val="2"/>
            <w:shd w:val="clear" w:color="auto" w:fill="E36C0A"/>
          </w:tcPr>
          <w:p w14:paraId="2E15C7B5" w14:textId="77777777" w:rsidR="006D7065" w:rsidRPr="0032630E" w:rsidRDefault="00040B3D" w:rsidP="002F575D">
            <w:pPr>
              <w:pStyle w:val="02Head2"/>
              <w:spacing w:before="0"/>
              <w:ind w:right="-43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="006D7065" w:rsidRPr="0032630E">
              <w:rPr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1354" w:type="pct"/>
            <w:gridSpan w:val="2"/>
            <w:shd w:val="clear" w:color="auto" w:fill="E36C0A"/>
          </w:tcPr>
          <w:p w14:paraId="149B38C2" w14:textId="77777777" w:rsidR="006D7065" w:rsidRPr="0032630E" w:rsidRDefault="00040B3D" w:rsidP="002F575D">
            <w:pPr>
              <w:pStyle w:val="02Head2"/>
              <w:spacing w:before="0"/>
              <w:ind w:right="0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="006D7065" w:rsidRPr="0032630E">
              <w:rPr>
                <w:color w:val="FFFFFF"/>
                <w:sz w:val="22"/>
                <w:szCs w:val="22"/>
              </w:rPr>
              <w:t xml:space="preserve"> 8</w:t>
            </w:r>
          </w:p>
        </w:tc>
      </w:tr>
      <w:tr w:rsidR="006D7065" w14:paraId="434AAC8F" w14:textId="77777777" w:rsidTr="002F575D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14:paraId="3B54457E" w14:textId="77777777" w:rsidR="006D7065" w:rsidRDefault="006D7065" w:rsidP="002F575D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14:paraId="2AFAD289" w14:textId="77777777" w:rsidR="002B2C28" w:rsidRDefault="002B2C28" w:rsidP="002F575D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14:paraId="736B8A7D" w14:textId="77777777" w:rsidR="002B2C28" w:rsidRPr="0032630E" w:rsidRDefault="002B2C28" w:rsidP="002F575D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C12.1 Pure substances and mixtures</w:t>
            </w:r>
          </w:p>
        </w:tc>
        <w:tc>
          <w:tcPr>
            <w:tcW w:w="1309" w:type="pct"/>
            <w:shd w:val="clear" w:color="auto" w:fill="auto"/>
          </w:tcPr>
          <w:p w14:paraId="7FACCA81" w14:textId="77777777" w:rsidR="006D7065" w:rsidRPr="0038487B" w:rsidRDefault="00E45170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state what a pure substance is.</w:t>
            </w:r>
          </w:p>
        </w:tc>
        <w:tc>
          <w:tcPr>
            <w:tcW w:w="176" w:type="pct"/>
            <w:shd w:val="clear" w:color="auto" w:fill="auto"/>
          </w:tcPr>
          <w:p w14:paraId="22E1A2B0" w14:textId="77777777" w:rsidR="006D7065" w:rsidRPr="0038487B" w:rsidRDefault="003A257F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3407290C" wp14:editId="11BE8BA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119380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49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1ABA8A" id="Group 50" o:spid="_x0000_s1026" style="position:absolute;margin-left:-.1pt;margin-top:9.4pt;width:17.25pt;height:87pt;z-index:251649536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" fillcolor="window" strokecolor="windowText" strokeweight="1.5pt">
                        <v:path arrowok="t"/>
                      </v:roundrect>
                      <v:roundrect id="Rounded Rectangle 43" o:spid="_x0000_s1029" style="position:absolute;top:8763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452AFC19" w14:textId="77777777" w:rsidR="006D7065" w:rsidRPr="0038487B" w:rsidRDefault="00582090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 xml:space="preserve">I can </w:t>
            </w:r>
            <w:r w:rsidR="00B52E1E">
              <w:rPr>
                <w:rFonts w:eastAsia="SimSun" w:cs="Arial"/>
                <w:sz w:val="20"/>
                <w:lang w:eastAsia="en-GB"/>
              </w:rPr>
              <w:t>describe the difference between pure substances, impure substances, and formulations.</w:t>
            </w:r>
          </w:p>
        </w:tc>
        <w:tc>
          <w:tcPr>
            <w:tcW w:w="189" w:type="pct"/>
            <w:shd w:val="clear" w:color="auto" w:fill="auto"/>
          </w:tcPr>
          <w:p w14:paraId="1D1633D6" w14:textId="77777777" w:rsidR="006D7065" w:rsidRPr="0038487B" w:rsidRDefault="003A257F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5600346C" wp14:editId="60E7FA4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3C8087" id="Rounded Rectangle 43" o:spid="_x0000_s1026" style="position:absolute;margin-left:2.2pt;margin-top:9.4pt;width:17.25pt;height:1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77CF49AB" w14:textId="77777777" w:rsidR="006D7065" w:rsidRPr="0038487B" w:rsidRDefault="000A4FF7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justify the classification of pure substances, impure substances</w:t>
            </w:r>
            <w:r w:rsidR="006C3B98">
              <w:rPr>
                <w:rFonts w:eastAsia="SimSun" w:cs="Arial"/>
                <w:sz w:val="20"/>
                <w:lang w:eastAsia="en-GB"/>
              </w:rPr>
              <w:t>, and formulations when data is supplied.</w:t>
            </w:r>
          </w:p>
        </w:tc>
        <w:tc>
          <w:tcPr>
            <w:tcW w:w="174" w:type="pct"/>
          </w:tcPr>
          <w:p w14:paraId="664A1669" w14:textId="77777777" w:rsidR="006D7065" w:rsidRDefault="003A257F" w:rsidP="002F575D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3E78ACD0" wp14:editId="368A84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37E72" id="Rounded Rectangle 43" o:spid="_x0000_s1026" style="position:absolute;margin-left:.75pt;margin-top:9.4pt;width:17.2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NDzh2vbAAAABgEAAA8AAABkcnMvZG93&#10;bnJldi54bWxMj91Kw0AQhe8F32EZwTu78adlSbMpKlURBDH1AabZaRLMzobspo1v73ilV8PhHM75&#10;ptjMvldHGmMX2ML1IgNFXAfXcWPhc/d0ZUDFhOywD0wWvinCpjw/KzB34cQfdKxSo6SEY44W2pSG&#10;XOtYt+QxLsJALN4hjB6TyLHRbsSTlPte32TZSnvsWBZaHOixpfqrmrzsmpdttnv3b922MlV4mOLr&#10;szHWXl7M92tQieb0F4ZffEGHUpj2YWIXVS96KUE5Rh4Q+3Yln+0tLO8M6LLQ//HLHw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DQ84dr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6D7065" w14:paraId="5DBD33CC" w14:textId="77777777" w:rsidTr="002F575D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14:paraId="22CAD1CD" w14:textId="77777777" w:rsidR="006D7065" w:rsidRPr="0032630E" w:rsidRDefault="006D7065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59DF75DF" w14:textId="77777777" w:rsidR="006D7065" w:rsidRPr="0038487B" w:rsidRDefault="00E45170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how melting point and boiling point data can be used to identify pure substances.</w:t>
            </w:r>
          </w:p>
        </w:tc>
        <w:tc>
          <w:tcPr>
            <w:tcW w:w="176" w:type="pct"/>
            <w:shd w:val="clear" w:color="auto" w:fill="auto"/>
          </w:tcPr>
          <w:p w14:paraId="6CB9C207" w14:textId="77777777" w:rsidR="006D7065" w:rsidRPr="0038487B" w:rsidRDefault="006D7065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2D557477" w14:textId="77777777" w:rsidR="006D7065" w:rsidRPr="0038487B" w:rsidRDefault="00B52E1E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explain how melting </w:t>
            </w:r>
            <w:r w:rsidR="000A4FF7">
              <w:rPr>
                <w:rFonts w:cs="Arial"/>
                <w:b w:val="0"/>
                <w:color w:val="auto"/>
                <w:sz w:val="20"/>
                <w:szCs w:val="20"/>
              </w:rPr>
              <w:t xml:space="preserve">point and boiling point data can be used to determine the purity of a substance. </w:t>
            </w:r>
          </w:p>
        </w:tc>
        <w:tc>
          <w:tcPr>
            <w:tcW w:w="189" w:type="pct"/>
            <w:shd w:val="clear" w:color="auto" w:fill="auto"/>
          </w:tcPr>
          <w:p w14:paraId="4261BEB0" w14:textId="77777777" w:rsidR="006D7065" w:rsidRPr="0038487B" w:rsidRDefault="003A257F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7B0BD8A8" wp14:editId="1083912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94615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5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35F822" id="Rounded Rectangle 43" o:spid="_x0000_s1026" style="position:absolute;margin-left:2.05pt;margin-top:7.45pt;width:17.25pt;height:18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IbZGoTbAAAABgEAAA8AAABkcnMvZG93&#10;bnJldi54bWxMjt9KwzAUxu8F3yEcwTuXTOfIuqZDZSoDQez2AFlzbIvNSWnSrb69xyu9/P7wfb98&#10;M/lOnHCIbSAD85kCgVQF11Jt4LB/vtEgYrLkbBcIDXxjhE1xeZHbzIUzfeCpTLXgEYqZNdCk1GdS&#10;xqpBb+Ms9EicfYbB28RyqKUb7JnHfSdvlVpKb1vih8b2+NRg9VWOnn/161bt3/1buy11GR7HuHvR&#10;2pjrq+lhDSLhlP7K8IvP6FAw0zGM5KLoDCzmXGR7sQLB8Z1egjgauFcrkEUu/+MXPw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CG2RqE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3ADD4E63" w14:textId="77777777" w:rsidR="006D7065" w:rsidRPr="0038487B" w:rsidRDefault="006C3B98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in detail the use of formulations.</w:t>
            </w:r>
          </w:p>
        </w:tc>
        <w:tc>
          <w:tcPr>
            <w:tcW w:w="174" w:type="pct"/>
          </w:tcPr>
          <w:p w14:paraId="57150DBF" w14:textId="77777777" w:rsidR="006D7065" w:rsidRDefault="003A257F" w:rsidP="002F575D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22646335" wp14:editId="003E9A2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94615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4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09621" id="Rounded Rectangle 43" o:spid="_x0000_s1026" style="position:absolute;margin-left:.75pt;margin-top:7.45pt;width:17.25pt;height:1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KBm5nXcAAAABgEAAA8AAABkcnMvZG93&#10;bnJldi54bWxMj81OwzAQhO9IfQdrkbhRm59WbohT0aqAkJAQKQ/gxksSNV5HsdOGt2c5wWk1mtHM&#10;t/l68p044RDbQAZu5goEUhVcS7WBz/3TtQYRkyVnu0Bo4BsjrIvZRW4zF870gacy1YJLKGbWQJNS&#10;n0kZqwa9jfPQI7H3FQZvE8uhlm6wZy73nbxVaim9bYkXGtvjtsHqWI6ed/XLTu3f/Vu7K3UZNmN8&#10;fdbamKvL6fEBRMIp/YXhF5/RoWCmQxjJRdGxXnCQz/0KBNt3S/7sYGChViCLXP7HL34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oGbmdd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6D7065" w14:paraId="003124BC" w14:textId="77777777" w:rsidTr="002F575D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14:paraId="3E790A07" w14:textId="77777777" w:rsidR="006D7065" w:rsidRPr="0032630E" w:rsidRDefault="006D7065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44827E1E" w14:textId="77777777" w:rsidR="006D7065" w:rsidRPr="0038487B" w:rsidRDefault="00E45170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state what a formulation is.</w:t>
            </w:r>
          </w:p>
        </w:tc>
        <w:tc>
          <w:tcPr>
            <w:tcW w:w="176" w:type="pct"/>
            <w:shd w:val="clear" w:color="auto" w:fill="auto"/>
          </w:tcPr>
          <w:p w14:paraId="5D2D1AFD" w14:textId="77777777" w:rsidR="006D7065" w:rsidRPr="0038487B" w:rsidRDefault="006D7065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267150CD" w14:textId="77777777" w:rsidR="006D7065" w:rsidRPr="0038487B" w:rsidRDefault="000A4FF7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state uses of formulations. </w:t>
            </w:r>
          </w:p>
        </w:tc>
        <w:tc>
          <w:tcPr>
            <w:tcW w:w="189" w:type="pct"/>
            <w:shd w:val="clear" w:color="auto" w:fill="auto"/>
          </w:tcPr>
          <w:p w14:paraId="643589BC" w14:textId="77777777" w:rsidR="006D7065" w:rsidRPr="0038487B" w:rsidRDefault="003A257F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7CACC951" wp14:editId="0BB4320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99060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2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C3E768" id="Rounded Rectangle 43" o:spid="_x0000_s1026" style="position:absolute;margin-left:2.2pt;margin-top:7.8pt;width:17.25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H/X5G7bAAAABgEAAA8AAABkcnMvZG93&#10;bnJldi54bWxMjt9KwzAUxu8F3yEcwTuXTrcSa9MxZSqDgdj5AFlzbMuak9KkW317j1fu8vvD9/3y&#10;1eQ6ccIhtJ40zGcJCKTK25ZqDV/71zsFIkRD1nSeUMMPBlgV11e5yaw/0yeeylgLHqGQGQ1NjH0m&#10;ZagadCbMfI/E2bcfnIksh1rawZx53HXyPklS6UxL/NCYHl8arI7l6PhXvW+S/YfbtZtSlf55DNs3&#10;pbS+vZnWTyAiTvG/DH/4jA4FMx38SDaITsNiwUW2lykIjh/UI4iDhuU8BVnk8hK/+AU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B/1+Ru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74F1D326" w14:textId="77777777" w:rsidR="006D7065" w:rsidRPr="0038487B" w:rsidRDefault="006C3B98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calculate percentage compositions of components in a range of formulations.</w:t>
            </w:r>
          </w:p>
        </w:tc>
        <w:tc>
          <w:tcPr>
            <w:tcW w:w="174" w:type="pct"/>
          </w:tcPr>
          <w:p w14:paraId="7C3E618C" w14:textId="77777777" w:rsidR="006D7065" w:rsidRDefault="003A257F" w:rsidP="002F575D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1AEED862" wp14:editId="57EFEBC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7B73A" id="Rounded Rectangle 43" o:spid="_x0000_s1026" style="position:absolute;margin-left:.75pt;margin-top:7.35pt;width:17.25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ECrCefcAAAABgEAAA8AAABkcnMvZG93&#10;bnJldi54bWxMj81OwzAQhO9IfQdrkbhRm5+2VohT0aqAkJAQKQ/gxksSNV5HsdOGt2c5wWk1mtHM&#10;t/l68p044RDbQAZu5goEUhVcS7WBz/3TtQYRkyVnu0Bo4BsjrIvZRW4zF870gacy1YJLKGbWQJNS&#10;n0kZqwa9jfPQI7H3FQZvE8uhlm6wZy73nbxVaim9bYkXGtvjtsHqWI6ed/XLTu3f/Vu7K3UZNmN8&#10;fdbamKvL6fEBRMIp/YXhF5/RoWCmQxjJRdGxXnCQz/0KBNt3S/7sYGChViCLXP7HL34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QKsJ59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6D7065" w14:paraId="570BFAD7" w14:textId="77777777" w:rsidTr="002F575D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14:paraId="785AF0EC" w14:textId="77777777" w:rsidR="006D7065" w:rsidRDefault="006D7065" w:rsidP="002F575D">
            <w:pPr>
              <w:jc w:val="center"/>
              <w:rPr>
                <w:szCs w:val="22"/>
              </w:rPr>
            </w:pPr>
          </w:p>
          <w:p w14:paraId="53D98984" w14:textId="77777777" w:rsidR="004C51F5" w:rsidRDefault="004C51F5" w:rsidP="002F575D">
            <w:pPr>
              <w:jc w:val="center"/>
              <w:rPr>
                <w:szCs w:val="22"/>
              </w:rPr>
            </w:pPr>
          </w:p>
          <w:p w14:paraId="5B7D77E0" w14:textId="77777777" w:rsidR="004C51F5" w:rsidRPr="006D7065" w:rsidRDefault="004C51F5" w:rsidP="002F57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C12.2 Analysing chromatograms</w:t>
            </w:r>
          </w:p>
        </w:tc>
        <w:tc>
          <w:tcPr>
            <w:tcW w:w="1309" w:type="pct"/>
            <w:shd w:val="clear" w:color="auto" w:fill="auto"/>
          </w:tcPr>
          <w:p w14:paraId="776CADEE" w14:textId="77777777" w:rsidR="006D7065" w:rsidRPr="0038487B" w:rsidRDefault="004C51F5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and safely carry out a method to make a paper chromatogram.</w:t>
            </w:r>
          </w:p>
        </w:tc>
        <w:tc>
          <w:tcPr>
            <w:tcW w:w="176" w:type="pct"/>
            <w:shd w:val="clear" w:color="auto" w:fill="auto"/>
          </w:tcPr>
          <w:p w14:paraId="1F597056" w14:textId="77777777" w:rsidR="006D7065" w:rsidRPr="0038487B" w:rsidRDefault="003A257F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2A356319" wp14:editId="5D27913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85725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52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Rounded Rectangle 301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4F134" id="Group 51" o:spid="_x0000_s1026" style="position:absolute;margin-left:.15pt;margin-top:6.75pt;width:17.25pt;height:87pt;z-index:251655680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" fillcolor="window" strokecolor="windowText" strokeweight="1.5pt">
                        <v:path arrowok="t"/>
                      </v:roundrect>
                      <v:roundrect id="Rounded Rectangle 301" o:spid="_x0000_s1029" style="position:absolute;top:8763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453743DF" w14:textId="77777777" w:rsidR="006D7065" w:rsidRPr="0038487B" w:rsidRDefault="00B80067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how chromatography separates solutes.</w:t>
            </w:r>
          </w:p>
        </w:tc>
        <w:tc>
          <w:tcPr>
            <w:tcW w:w="189" w:type="pct"/>
            <w:shd w:val="clear" w:color="auto" w:fill="auto"/>
          </w:tcPr>
          <w:p w14:paraId="7433976D" w14:textId="77777777" w:rsidR="006D7065" w:rsidRPr="0038487B" w:rsidRDefault="003A257F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1FA0035" wp14:editId="7EE6D14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85725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32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Rounded Rectangle 349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1D1CD" id="Group 302" o:spid="_x0000_s1026" style="position:absolute;margin-left:2.05pt;margin-top:6.75pt;width:17.25pt;height:87pt;z-index:251656704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349" o:spid="_x0000_s1029" style="position:absolute;top:8763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7A45337F" w14:textId="77777777" w:rsidR="006D7065" w:rsidRPr="0038487B" w:rsidRDefault="00B80067" w:rsidP="002F575D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why different substances and different conditions will have different R</w:t>
            </w:r>
            <w:r w:rsidRPr="00B80067">
              <w:rPr>
                <w:rFonts w:cs="Arial"/>
                <w:b w:val="0"/>
                <w:color w:val="auto"/>
                <w:sz w:val="20"/>
                <w:szCs w:val="20"/>
                <w:vertAlign w:val="subscript"/>
              </w:rPr>
              <w:t>f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 values.</w:t>
            </w:r>
          </w:p>
        </w:tc>
        <w:tc>
          <w:tcPr>
            <w:tcW w:w="174" w:type="pct"/>
          </w:tcPr>
          <w:p w14:paraId="4BD57590" w14:textId="77777777" w:rsidR="006D7065" w:rsidRDefault="003A257F" w:rsidP="002F575D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7F8BEA7" wp14:editId="1CB70FB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85725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351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Rounded Rectangle 353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03EDB" id="Group 350" o:spid="_x0000_s1026" style="position:absolute;margin-left:.75pt;margin-top:6.75pt;width:17.25pt;height:87pt;z-index:251657728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" fillcolor="window" strokecolor="windowText" strokeweight="1.5pt">
                        <v:path arrowok="t"/>
                      </v:roundrect>
                      <v:roundrect id="Rounded Rectangle 353" o:spid="_x0000_s1029" style="position:absolute;top:8763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</w:tr>
      <w:tr w:rsidR="006D7065" w14:paraId="6AA0D3DE" w14:textId="77777777" w:rsidTr="002F575D">
        <w:trPr>
          <w:trHeight w:val="709"/>
        </w:trPr>
        <w:tc>
          <w:tcPr>
            <w:tcW w:w="716" w:type="pct"/>
            <w:vMerge/>
            <w:shd w:val="clear" w:color="auto" w:fill="auto"/>
          </w:tcPr>
          <w:p w14:paraId="01A2E8AB" w14:textId="77777777" w:rsidR="006D7065" w:rsidRPr="0032630E" w:rsidRDefault="006D7065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61C4A470" w14:textId="77777777" w:rsidR="006D7065" w:rsidRPr="0038487B" w:rsidRDefault="004C51F5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how to calculate R</w:t>
            </w:r>
            <w:r w:rsidRPr="004C51F5">
              <w:rPr>
                <w:rFonts w:cs="Arial"/>
                <w:b w:val="0"/>
                <w:color w:val="auto"/>
                <w:sz w:val="20"/>
                <w:szCs w:val="20"/>
                <w:vertAlign w:val="subscript"/>
              </w:rPr>
              <w:t>f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 values.</w:t>
            </w:r>
          </w:p>
        </w:tc>
        <w:tc>
          <w:tcPr>
            <w:tcW w:w="176" w:type="pct"/>
            <w:shd w:val="clear" w:color="auto" w:fill="auto"/>
          </w:tcPr>
          <w:p w14:paraId="4FE53EFE" w14:textId="77777777" w:rsidR="006D7065" w:rsidRPr="0038487B" w:rsidRDefault="006D7065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28AE8791" w14:textId="77777777" w:rsidR="006D7065" w:rsidRPr="0038487B" w:rsidRDefault="00B80067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calculate R</w:t>
            </w:r>
            <w:r w:rsidRPr="00B80067">
              <w:rPr>
                <w:rFonts w:cs="Arial"/>
                <w:b w:val="0"/>
                <w:color w:val="auto"/>
                <w:sz w:val="20"/>
                <w:szCs w:val="20"/>
                <w:vertAlign w:val="subscript"/>
              </w:rPr>
              <w:t>f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 values from given data.</w:t>
            </w:r>
          </w:p>
        </w:tc>
        <w:tc>
          <w:tcPr>
            <w:tcW w:w="189" w:type="pct"/>
            <w:shd w:val="clear" w:color="auto" w:fill="auto"/>
          </w:tcPr>
          <w:p w14:paraId="4A9391BA" w14:textId="77777777" w:rsidR="006D7065" w:rsidRPr="0038487B" w:rsidRDefault="006D7065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14:paraId="1A4A746C" w14:textId="77777777" w:rsidR="006D7065" w:rsidRPr="006149DA" w:rsidRDefault="00B80067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calculate R</w:t>
            </w:r>
            <w:r w:rsidRPr="00B80067">
              <w:rPr>
                <w:rFonts w:eastAsia="SimSun" w:cs="Arial"/>
                <w:sz w:val="20"/>
                <w:vertAlign w:val="subscript"/>
                <w:lang w:eastAsia="en-GB"/>
              </w:rPr>
              <w:t>f</w:t>
            </w:r>
            <w:r>
              <w:rPr>
                <w:rFonts w:eastAsia="SimSun" w:cs="Arial"/>
                <w:sz w:val="20"/>
                <w:lang w:eastAsia="en-GB"/>
              </w:rPr>
              <w:t xml:space="preserve"> values from a chromatogram, using an appropriate number of significant figures.</w:t>
            </w:r>
          </w:p>
        </w:tc>
        <w:tc>
          <w:tcPr>
            <w:tcW w:w="174" w:type="pct"/>
          </w:tcPr>
          <w:p w14:paraId="356123A2" w14:textId="77777777" w:rsidR="006D7065" w:rsidRDefault="006D7065" w:rsidP="002F575D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  <w:tr w:rsidR="006D7065" w14:paraId="327D64F1" w14:textId="77777777" w:rsidTr="002F575D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14:paraId="36ECD992" w14:textId="77777777" w:rsidR="006D7065" w:rsidRPr="0032630E" w:rsidRDefault="006D7065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37637B6C" w14:textId="77777777" w:rsidR="006D7065" w:rsidRPr="0038487B" w:rsidRDefault="00B80067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a use of chromatography.</w:t>
            </w:r>
          </w:p>
        </w:tc>
        <w:tc>
          <w:tcPr>
            <w:tcW w:w="176" w:type="pct"/>
            <w:shd w:val="clear" w:color="auto" w:fill="auto"/>
          </w:tcPr>
          <w:p w14:paraId="7E82BFB6" w14:textId="77777777" w:rsidR="006D7065" w:rsidRPr="0038487B" w:rsidRDefault="006D7065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7901B561" w14:textId="77777777" w:rsidR="006D7065" w:rsidRPr="0038487B" w:rsidRDefault="00B80067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use a chromatogram to determine if a sample is pure or impure.</w:t>
            </w:r>
          </w:p>
        </w:tc>
        <w:tc>
          <w:tcPr>
            <w:tcW w:w="189" w:type="pct"/>
            <w:shd w:val="clear" w:color="auto" w:fill="auto"/>
          </w:tcPr>
          <w:p w14:paraId="51984BA4" w14:textId="77777777" w:rsidR="006D7065" w:rsidRPr="0038487B" w:rsidRDefault="006D7065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14:paraId="5A9AA0BA" w14:textId="77777777" w:rsidR="006D7065" w:rsidRPr="0038487B" w:rsidRDefault="00B80067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interpret a chromatogram to identify unknown substances.</w:t>
            </w:r>
          </w:p>
        </w:tc>
        <w:tc>
          <w:tcPr>
            <w:tcW w:w="174" w:type="pct"/>
          </w:tcPr>
          <w:p w14:paraId="7914EAB7" w14:textId="77777777" w:rsidR="006D7065" w:rsidRDefault="006D7065" w:rsidP="002F575D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  <w:tr w:rsidR="00D660BB" w14:paraId="5F6ABF60" w14:textId="77777777" w:rsidTr="002F575D">
        <w:trPr>
          <w:trHeight w:hRule="exact" w:val="975"/>
        </w:trPr>
        <w:tc>
          <w:tcPr>
            <w:tcW w:w="716" w:type="pct"/>
            <w:vMerge w:val="restart"/>
            <w:shd w:val="clear" w:color="auto" w:fill="auto"/>
          </w:tcPr>
          <w:p w14:paraId="0F965223" w14:textId="77777777" w:rsidR="00D660BB" w:rsidRDefault="00D660BB" w:rsidP="002F575D">
            <w:pPr>
              <w:ind w:right="-40"/>
              <w:jc w:val="center"/>
              <w:rPr>
                <w:szCs w:val="22"/>
              </w:rPr>
            </w:pPr>
          </w:p>
          <w:p w14:paraId="14D9C15D" w14:textId="77777777" w:rsidR="00A82500" w:rsidRDefault="00A82500" w:rsidP="002F575D">
            <w:pPr>
              <w:ind w:right="-40"/>
              <w:jc w:val="center"/>
              <w:rPr>
                <w:szCs w:val="22"/>
              </w:rPr>
            </w:pPr>
          </w:p>
          <w:p w14:paraId="00DBCC8E" w14:textId="77777777" w:rsidR="00A82500" w:rsidRPr="00D660BB" w:rsidRDefault="00A82500" w:rsidP="002F575D">
            <w:pPr>
              <w:ind w:right="-40"/>
              <w:jc w:val="center"/>
              <w:rPr>
                <w:szCs w:val="22"/>
              </w:rPr>
            </w:pPr>
            <w:r>
              <w:rPr>
                <w:szCs w:val="22"/>
              </w:rPr>
              <w:t>C12.3 Testing for gases</w:t>
            </w:r>
          </w:p>
        </w:tc>
        <w:tc>
          <w:tcPr>
            <w:tcW w:w="1309" w:type="pct"/>
            <w:shd w:val="clear" w:color="auto" w:fill="auto"/>
          </w:tcPr>
          <w:p w14:paraId="0B4306CE" w14:textId="77777777" w:rsidR="00D660BB" w:rsidRPr="00417C00" w:rsidRDefault="00A82500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safely carry out the laboratory test for hydrogen, oxygen, carbon dioxide, and chlorine.</w:t>
            </w:r>
          </w:p>
        </w:tc>
        <w:tc>
          <w:tcPr>
            <w:tcW w:w="176" w:type="pct"/>
            <w:shd w:val="clear" w:color="auto" w:fill="auto"/>
          </w:tcPr>
          <w:p w14:paraId="2568CE8D" w14:textId="77777777" w:rsidR="00D660BB" w:rsidRPr="00417C00" w:rsidRDefault="003A257F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E2D3D8" wp14:editId="59E5E2A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1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2302D" id="Rounded Rectangle 43" o:spid="_x0000_s1026" style="position:absolute;margin-left:.15pt;margin-top:9.75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cIok1d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40C8C1AA" w14:textId="77777777" w:rsidR="00D660BB" w:rsidRPr="00417C00" w:rsidRDefault="00A82500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why limewater turns milky when it reacts with carbon dioxide.</w:t>
            </w:r>
          </w:p>
        </w:tc>
        <w:tc>
          <w:tcPr>
            <w:tcW w:w="189" w:type="pct"/>
            <w:shd w:val="clear" w:color="auto" w:fill="auto"/>
          </w:tcPr>
          <w:p w14:paraId="70BA6F0F" w14:textId="77777777" w:rsidR="00D660BB" w:rsidRPr="00417C00" w:rsidRDefault="003A257F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36058D" wp14:editId="2A7FD1F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10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4CC5B2" id="Rounded Rectangle 43" o:spid="_x0000_s1026" style="position:absolute;margin-left:2.05pt;margin-top:9.75pt;width:1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BU2iSP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3B4381F1" w14:textId="77777777" w:rsidR="00D660BB" w:rsidRPr="00417C00" w:rsidRDefault="00A82500" w:rsidP="002F575D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write balanced symbol equations, including state symbols, for the reactions of limewater with carbon dioxide and hydrogen with oxygen.</w:t>
            </w:r>
          </w:p>
        </w:tc>
        <w:tc>
          <w:tcPr>
            <w:tcW w:w="174" w:type="pct"/>
          </w:tcPr>
          <w:p w14:paraId="27DCDF2E" w14:textId="77777777" w:rsidR="00D660BB" w:rsidRDefault="003A257F" w:rsidP="002F575D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4A76946" wp14:editId="257E42C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145415</wp:posOffset>
                      </wp:positionV>
                      <wp:extent cx="219075" cy="228600"/>
                      <wp:effectExtent l="9525" t="12065" r="19050" b="16510"/>
                      <wp:wrapNone/>
                      <wp:docPr id="9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0613C" id="Rounded Rectangle 43" o:spid="_x0000_s1026" style="position:absolute;margin-left:.75pt;margin-top:11.45pt;width:17.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O6YE4j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D660BB" w14:paraId="1DFC6DF7" w14:textId="77777777" w:rsidTr="002F575D">
        <w:trPr>
          <w:trHeight w:val="709"/>
        </w:trPr>
        <w:tc>
          <w:tcPr>
            <w:tcW w:w="716" w:type="pct"/>
            <w:vMerge/>
            <w:shd w:val="clear" w:color="auto" w:fill="auto"/>
          </w:tcPr>
          <w:p w14:paraId="1D3CB3A6" w14:textId="77777777" w:rsidR="00D660BB" w:rsidRPr="0032630E" w:rsidRDefault="00D660BB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3CC49EC1" w14:textId="77777777" w:rsidR="00D660BB" w:rsidRPr="00417C00" w:rsidRDefault="00A82500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describe how to safely carry out the laboratory test for chlorine gas.</w:t>
            </w:r>
          </w:p>
        </w:tc>
        <w:tc>
          <w:tcPr>
            <w:tcW w:w="176" w:type="pct"/>
            <w:shd w:val="clear" w:color="auto" w:fill="auto"/>
          </w:tcPr>
          <w:p w14:paraId="5E0B1579" w14:textId="77777777" w:rsidR="00D660BB" w:rsidRPr="00417C00" w:rsidRDefault="003A257F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D577EE" wp14:editId="5366CDE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25928A" id="Rounded Rectangle 43" o:spid="_x0000_s1026" style="position:absolute;margin-left:.15pt;margin-top:9.75pt;width:17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cIok1d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6A43A81C" w14:textId="77777777" w:rsidR="00D660BB" w:rsidRPr="00417C00" w:rsidRDefault="00A82500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interpret results to identify a gas that is present.</w:t>
            </w:r>
          </w:p>
        </w:tc>
        <w:tc>
          <w:tcPr>
            <w:tcW w:w="189" w:type="pct"/>
            <w:shd w:val="clear" w:color="auto" w:fill="auto"/>
          </w:tcPr>
          <w:p w14:paraId="40951C41" w14:textId="77777777" w:rsidR="00D660BB" w:rsidRPr="00417C00" w:rsidRDefault="003A257F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F64594" wp14:editId="67D801C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781BFD" id="Rounded Rectangle 43" o:spid="_x0000_s1026" style="position:absolute;margin-left:2.05pt;margin-top:9.75pt;width:17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BU2iSP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3369BA89" w14:textId="77777777" w:rsidR="00D660BB" w:rsidRPr="00417C00" w:rsidRDefault="00A82500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why a glowing splint re-ignites in oxygen.</w:t>
            </w:r>
          </w:p>
        </w:tc>
        <w:tc>
          <w:tcPr>
            <w:tcW w:w="174" w:type="pct"/>
          </w:tcPr>
          <w:p w14:paraId="7A25FA33" w14:textId="77777777" w:rsidR="00D660BB" w:rsidRDefault="003A257F" w:rsidP="002F575D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4C80B6C" wp14:editId="696B24E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9525" t="9525" r="19050" b="9525"/>
                      <wp:wrapNone/>
                      <wp:docPr id="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3A28B9" id="Rounded Rectangle 43" o:spid="_x0000_s1026" style="position:absolute;margin-left:.75pt;margin-top:9.75pt;width:17.2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M4l10tsAAAAG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D660BB" w14:paraId="2CBF7B3C" w14:textId="77777777" w:rsidTr="002F575D">
        <w:trPr>
          <w:trHeight w:val="705"/>
        </w:trPr>
        <w:tc>
          <w:tcPr>
            <w:tcW w:w="716" w:type="pct"/>
            <w:vMerge/>
            <w:shd w:val="clear" w:color="auto" w:fill="auto"/>
          </w:tcPr>
          <w:p w14:paraId="781364E2" w14:textId="77777777" w:rsidR="00D660BB" w:rsidRPr="0032630E" w:rsidRDefault="00D660BB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1B122F3C" w14:textId="77777777" w:rsidR="00D660BB" w:rsidRPr="00417C00" w:rsidRDefault="00A82500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iden</w:t>
            </w:r>
            <w:r w:rsidR="002F575D">
              <w:rPr>
                <w:rFonts w:cs="Arial"/>
                <w:b w:val="0"/>
                <w:color w:val="auto"/>
                <w:sz w:val="20"/>
                <w:szCs w:val="20"/>
              </w:rPr>
              <w:t xml:space="preserve">tify hydrogen, carbon dioxide, 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and oxygen from a laboratory test.</w:t>
            </w:r>
          </w:p>
        </w:tc>
        <w:tc>
          <w:tcPr>
            <w:tcW w:w="176" w:type="pct"/>
            <w:shd w:val="clear" w:color="auto" w:fill="auto"/>
          </w:tcPr>
          <w:p w14:paraId="23AAD176" w14:textId="77777777" w:rsidR="00D660BB" w:rsidRPr="00417C00" w:rsidRDefault="003A257F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7440C8" wp14:editId="5CE62AB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1430" t="11430" r="17145" b="17145"/>
                      <wp:wrapNone/>
                      <wp:docPr id="5" name="Rounded 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DA51F" id="Rounded Rectangle 361" o:spid="_x0000_s1026" style="position:absolute;margin-left:.15pt;margin-top:5.4pt;width:17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z1Ttut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6B326C56" w14:textId="77777777" w:rsidR="00D660BB" w:rsidRPr="00417C00" w:rsidRDefault="00A82500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why hydrogen ‘pops’ near a naked flame.</w:t>
            </w:r>
          </w:p>
        </w:tc>
        <w:tc>
          <w:tcPr>
            <w:tcW w:w="189" w:type="pct"/>
            <w:shd w:val="clear" w:color="auto" w:fill="auto"/>
          </w:tcPr>
          <w:p w14:paraId="08732298" w14:textId="77777777" w:rsidR="00D660BB" w:rsidRPr="00417C00" w:rsidRDefault="003A257F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00DA0A" wp14:editId="0CB9704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6510" t="11430" r="12065" b="17145"/>
                      <wp:wrapNone/>
                      <wp:docPr id="3" name="Rounded 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72685A" id="Rounded Rectangle 365" o:spid="_x0000_s1026" style="position:absolute;margin-left:2.05pt;margin-top:5.4pt;width:1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quhATNsAAAAG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4402E4BB" w14:textId="77777777" w:rsidR="00D660BB" w:rsidRPr="00417C00" w:rsidRDefault="00A82500" w:rsidP="002F575D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why chlorine gas turns damp indicator paper colourless.</w:t>
            </w:r>
          </w:p>
        </w:tc>
        <w:tc>
          <w:tcPr>
            <w:tcW w:w="174" w:type="pct"/>
          </w:tcPr>
          <w:p w14:paraId="3E0DA6A9" w14:textId="77777777" w:rsidR="00D660BB" w:rsidRDefault="003A257F" w:rsidP="002F575D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150193" wp14:editId="5DEA3D9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9525" t="11430" r="19050" b="17145"/>
                      <wp:wrapNone/>
                      <wp:docPr id="1" name="Rounded 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450C1" id="Rounded Rectangle 369" o:spid="_x0000_s1026" style="position:absolute;margin-left:.75pt;margin-top:5.4pt;width:17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IxXvL3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</w:tbl>
    <w:p w14:paraId="48E77E78" w14:textId="77777777" w:rsidR="003D7ED9" w:rsidRDefault="003D7ED9" w:rsidP="00922C15"/>
    <w:tbl>
      <w:tblPr>
        <w:tblpPr w:leftFromText="181" w:rightFromText="181" w:vertAnchor="text" w:horzAnchor="page" w:tblpXSpec="center" w:tblpY="1"/>
        <w:tblOverlap w:val="never"/>
        <w:tblW w:w="5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4141"/>
        <w:gridCol w:w="557"/>
        <w:gridCol w:w="3974"/>
        <w:gridCol w:w="598"/>
        <w:gridCol w:w="3733"/>
        <w:gridCol w:w="551"/>
      </w:tblGrid>
      <w:tr w:rsidR="003D7ED9" w:rsidRPr="0032630E" w14:paraId="74D2D11A" w14:textId="77777777" w:rsidTr="002F575D">
        <w:trPr>
          <w:trHeight w:hRule="exact" w:val="577"/>
        </w:trPr>
        <w:tc>
          <w:tcPr>
            <w:tcW w:w="716" w:type="pct"/>
            <w:shd w:val="clear" w:color="auto" w:fill="E36C0A"/>
          </w:tcPr>
          <w:p w14:paraId="73EB9AFB" w14:textId="77777777" w:rsidR="003D7ED9" w:rsidRPr="0032630E" w:rsidRDefault="003D7ED9" w:rsidP="002F575D">
            <w:pPr>
              <w:pStyle w:val="02Head2"/>
              <w:spacing w:before="0"/>
              <w:ind w:right="-112"/>
              <w:jc w:val="center"/>
              <w:rPr>
                <w:color w:val="FFFFFF"/>
                <w:sz w:val="22"/>
                <w:szCs w:val="22"/>
              </w:rPr>
            </w:pPr>
            <w:r w:rsidRPr="0032630E">
              <w:rPr>
                <w:color w:val="FFFFFF"/>
                <w:sz w:val="22"/>
                <w:szCs w:val="22"/>
              </w:rPr>
              <w:lastRenderedPageBreak/>
              <w:t>Lesson</w:t>
            </w:r>
          </w:p>
        </w:tc>
        <w:tc>
          <w:tcPr>
            <w:tcW w:w="1485" w:type="pct"/>
            <w:gridSpan w:val="2"/>
            <w:shd w:val="clear" w:color="auto" w:fill="E36C0A"/>
          </w:tcPr>
          <w:p w14:paraId="30A583C6" w14:textId="77777777" w:rsidR="003D7ED9" w:rsidRPr="0032630E" w:rsidRDefault="003D7ED9" w:rsidP="002F575D">
            <w:pPr>
              <w:pStyle w:val="02Head2"/>
              <w:spacing w:before="0"/>
              <w:ind w:right="-6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4</w:t>
            </w:r>
          </w:p>
        </w:tc>
        <w:tc>
          <w:tcPr>
            <w:tcW w:w="1445" w:type="pct"/>
            <w:gridSpan w:val="2"/>
            <w:shd w:val="clear" w:color="auto" w:fill="E36C0A"/>
          </w:tcPr>
          <w:p w14:paraId="58BD0EAE" w14:textId="77777777" w:rsidR="003D7ED9" w:rsidRPr="0032630E" w:rsidRDefault="003D7ED9" w:rsidP="002F575D">
            <w:pPr>
              <w:pStyle w:val="02Head2"/>
              <w:spacing w:before="0"/>
              <w:ind w:right="-43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1354" w:type="pct"/>
            <w:gridSpan w:val="2"/>
            <w:shd w:val="clear" w:color="auto" w:fill="E36C0A"/>
          </w:tcPr>
          <w:p w14:paraId="67E91B8D" w14:textId="77777777" w:rsidR="003D7ED9" w:rsidRPr="0032630E" w:rsidRDefault="003D7ED9" w:rsidP="002F575D">
            <w:pPr>
              <w:pStyle w:val="02Head2"/>
              <w:spacing w:before="0"/>
              <w:ind w:right="0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8</w:t>
            </w:r>
          </w:p>
        </w:tc>
      </w:tr>
      <w:tr w:rsidR="003D7ED9" w14:paraId="2B4009FA" w14:textId="77777777" w:rsidTr="002F575D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14:paraId="56ACCD54" w14:textId="77777777" w:rsidR="003D7ED9" w:rsidRDefault="003D7ED9" w:rsidP="002F575D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14:paraId="3E4DE529" w14:textId="77777777" w:rsidR="00583EFC" w:rsidRDefault="00583EFC" w:rsidP="002F575D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14:paraId="4D5D20F9" w14:textId="77777777" w:rsidR="00583EFC" w:rsidRPr="0032630E" w:rsidRDefault="00583EFC" w:rsidP="002F575D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C11.4 Tests for positive ions</w:t>
            </w:r>
          </w:p>
        </w:tc>
        <w:tc>
          <w:tcPr>
            <w:tcW w:w="1309" w:type="pct"/>
            <w:shd w:val="clear" w:color="auto" w:fill="auto"/>
          </w:tcPr>
          <w:p w14:paraId="08C6CA73" w14:textId="77777777" w:rsidR="003D7ED9" w:rsidRPr="0038487B" w:rsidRDefault="00583EFC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safely carry out a flame test.</w:t>
            </w:r>
          </w:p>
        </w:tc>
        <w:tc>
          <w:tcPr>
            <w:tcW w:w="176" w:type="pct"/>
            <w:shd w:val="clear" w:color="auto" w:fill="auto"/>
          </w:tcPr>
          <w:p w14:paraId="4D515706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7E48C35B" wp14:editId="487B788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119380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1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ounded Rectangle 15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49BAB" id="Group 12" o:spid="_x0000_s1026" style="position:absolute;margin-left:-.1pt;margin-top:9.4pt;width:17.25pt;height:87pt;z-index:251670016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" fillcolor="window" strokecolor="windowText" strokeweight="1.5pt">
                        <v:path arrowok="t"/>
                      </v:roundrect>
                      <v:roundrect id="Rounded Rectangle 15" o:spid="_x0000_s1029" style="position:absolute;top:8763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44845254" w14:textId="77777777" w:rsidR="003D7ED9" w:rsidRPr="0038487B" w:rsidRDefault="00583EFC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 xml:space="preserve">I can identify a metal ion from the colour of a </w:t>
            </w:r>
            <w:r w:rsidR="00A34C61">
              <w:rPr>
                <w:rFonts w:eastAsia="SimSun" w:cs="Arial"/>
                <w:sz w:val="20"/>
                <w:lang w:eastAsia="en-GB"/>
              </w:rPr>
              <w:t>flame or the colour of the hydroxide precip</w:t>
            </w:r>
            <w:r w:rsidR="00551A3D">
              <w:rPr>
                <w:rFonts w:eastAsia="SimSun" w:cs="Arial"/>
                <w:sz w:val="20"/>
                <w:lang w:eastAsia="en-GB"/>
              </w:rPr>
              <w:t>itate.</w:t>
            </w:r>
          </w:p>
        </w:tc>
        <w:tc>
          <w:tcPr>
            <w:tcW w:w="189" w:type="pct"/>
            <w:shd w:val="clear" w:color="auto" w:fill="auto"/>
          </w:tcPr>
          <w:p w14:paraId="23572F7E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43CC10FC" wp14:editId="06B47EF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C4DB0" id="Rounded Rectangle 43" o:spid="_x0000_s1026" style="position:absolute;margin-left:2.2pt;margin-top:9.4pt;width:17.25pt;height:1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62C5B97B" w14:textId="77777777" w:rsidR="003D7ED9" w:rsidRPr="0038487B" w:rsidRDefault="002E5EBD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evaluate flame tests as a method for identifying of positive metal ions.</w:t>
            </w:r>
          </w:p>
        </w:tc>
        <w:tc>
          <w:tcPr>
            <w:tcW w:w="174" w:type="pct"/>
          </w:tcPr>
          <w:p w14:paraId="5669932D" w14:textId="77777777" w:rsidR="003D7ED9" w:rsidRDefault="003D7ED9" w:rsidP="002F575D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578C23E" wp14:editId="14C0BAE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45EB14" id="Rounded Rectangle 43" o:spid="_x0000_s1026" style="position:absolute;margin-left:.75pt;margin-top:9.4pt;width:17.25pt;height:18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NDzh2vbAAAABgEAAA8AAABkcnMvZG93&#10;bnJldi54bWxMj91Kw0AQhe8F32EZwTu78adlSbMpKlURBDH1AabZaRLMzobspo1v73ilV8PhHM75&#10;ptjMvldHGmMX2ML1IgNFXAfXcWPhc/d0ZUDFhOywD0wWvinCpjw/KzB34cQfdKxSo6SEY44W2pSG&#10;XOtYt+QxLsJALN4hjB6TyLHRbsSTlPte32TZSnvsWBZaHOixpfqrmrzsmpdttnv3b922MlV4mOLr&#10;szHWXl7M92tQieb0F4ZffEGHUpj2YWIXVS96KUE5Rh4Q+3Yln+0tLO8M6LLQ//HLHw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DQ84dr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3D7ED9" w14:paraId="5C8C047F" w14:textId="77777777" w:rsidTr="002F575D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14:paraId="52CB937C" w14:textId="77777777" w:rsidR="003D7ED9" w:rsidRPr="0032630E" w:rsidRDefault="003D7ED9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66E5E9D1" w14:textId="77777777" w:rsidR="003D7ED9" w:rsidRPr="0038487B" w:rsidRDefault="00583EFC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safely carry out testing for metal ions using sodium hydroxide.</w:t>
            </w:r>
          </w:p>
        </w:tc>
        <w:tc>
          <w:tcPr>
            <w:tcW w:w="176" w:type="pct"/>
            <w:shd w:val="clear" w:color="auto" w:fill="auto"/>
          </w:tcPr>
          <w:p w14:paraId="1D47D4BD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67B91A05" w14:textId="77777777" w:rsidR="003D7ED9" w:rsidRPr="0038487B" w:rsidRDefault="00551A3D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write balanced symbol equations, including state symbols, for the production of an insoluble metal hydroxide.</w:t>
            </w:r>
          </w:p>
        </w:tc>
        <w:tc>
          <w:tcPr>
            <w:tcW w:w="189" w:type="pct"/>
            <w:shd w:val="clear" w:color="auto" w:fill="auto"/>
          </w:tcPr>
          <w:p w14:paraId="432816F8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40CF562F" wp14:editId="6D2A253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94615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9F653" id="Rounded Rectangle 43" o:spid="_x0000_s1026" style="position:absolute;margin-left:2.05pt;margin-top:7.45pt;width:17.25pt;height:1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IbZGoTbAAAABgEAAA8AAABkcnMvZG93&#10;bnJldi54bWxMjt9KwzAUxu8F3yEcwTuXTOfIuqZDZSoDQez2AFlzbIvNSWnSrb69xyu9/P7wfb98&#10;M/lOnHCIbSAD85kCgVQF11Jt4LB/vtEgYrLkbBcIDXxjhE1xeZHbzIUzfeCpTLXgEYqZNdCk1GdS&#10;xqpBb+Ms9EicfYbB28RyqKUb7JnHfSdvlVpKb1vih8b2+NRg9VWOnn/161bt3/1buy11GR7HuHvR&#10;2pjrq+lhDSLhlP7K8IvP6FAw0zGM5KLoDCzmXGR7sQLB8Z1egjgauFcrkEUu/+MXPw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CG2RqE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74060A2C" w14:textId="77777777" w:rsidR="003D7ED9" w:rsidRPr="0038487B" w:rsidRDefault="002E5EBD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write balanced ionic equations, including state symbols for the production of insoluble metal hydroxide.</w:t>
            </w:r>
          </w:p>
        </w:tc>
        <w:tc>
          <w:tcPr>
            <w:tcW w:w="174" w:type="pct"/>
          </w:tcPr>
          <w:p w14:paraId="26C13146" w14:textId="77777777" w:rsidR="003D7ED9" w:rsidRDefault="003D7ED9" w:rsidP="002F575D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04E358AD" wp14:editId="20CD8B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94615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9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8A8E5C" id="Rounded Rectangle 43" o:spid="_x0000_s1026" style="position:absolute;margin-left:.75pt;margin-top:7.45pt;width:17.25pt;height:1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KBm5nXcAAAABgEAAA8AAABkcnMvZG93&#10;bnJldi54bWxMj81OwzAQhO9IfQdrkbhRm59WbohT0aqAkJAQKQ/gxksSNV5HsdOGt2c5wWk1mtHM&#10;t/l68p044RDbQAZu5goEUhVcS7WBz/3TtQYRkyVnu0Bo4BsjrIvZRW4zF870gacy1YJLKGbWQJNS&#10;n0kZqwa9jfPQI7H3FQZvE8uhlm6wZy73nbxVaim9bYkXGtvjtsHqWI6ed/XLTu3f/Vu7K3UZNmN8&#10;fdbamKvL6fEBRMIp/YXhF5/RoWCmQxjJRdGxXnCQz/0KBNt3S/7sYGChViCLXP7HL34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oGbmdd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3D7ED9" w14:paraId="70CA77D2" w14:textId="77777777" w:rsidTr="002F575D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14:paraId="02957394" w14:textId="77777777" w:rsidR="003D7ED9" w:rsidRPr="0032630E" w:rsidRDefault="003D7ED9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3A7F9669" w14:textId="77777777" w:rsidR="003D7ED9" w:rsidRPr="0038487B" w:rsidRDefault="00583EFC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write a word equation for the reaction between so</w:t>
            </w:r>
            <w:r w:rsidR="002F575D">
              <w:rPr>
                <w:rFonts w:cs="Arial"/>
                <w:b w:val="0"/>
                <w:color w:val="auto"/>
                <w:sz w:val="20"/>
                <w:szCs w:val="20"/>
              </w:rPr>
              <w:t xml:space="preserve">dium hydroxide and a specified 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metal salt solution.</w:t>
            </w:r>
          </w:p>
        </w:tc>
        <w:tc>
          <w:tcPr>
            <w:tcW w:w="176" w:type="pct"/>
            <w:shd w:val="clear" w:color="auto" w:fill="auto"/>
          </w:tcPr>
          <w:p w14:paraId="4BBA02FA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3A111094" w14:textId="77777777" w:rsidR="003D7ED9" w:rsidRPr="0038487B" w:rsidRDefault="00551A3D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why a flame test canno</w:t>
            </w:r>
            <w:r w:rsidR="002E5EBD">
              <w:rPr>
                <w:rFonts w:cs="Arial"/>
                <w:b w:val="0"/>
                <w:color w:val="auto"/>
                <w:sz w:val="20"/>
                <w:szCs w:val="20"/>
              </w:rPr>
              <w:t>t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 be used to </w:t>
            </w:r>
            <w:r w:rsidR="002E5EBD">
              <w:rPr>
                <w:rFonts w:cs="Arial"/>
                <w:b w:val="0"/>
                <w:color w:val="auto"/>
                <w:sz w:val="20"/>
                <w:szCs w:val="20"/>
              </w:rPr>
              <w:t>identify a mixture of metal solutions.</w:t>
            </w:r>
          </w:p>
        </w:tc>
        <w:tc>
          <w:tcPr>
            <w:tcW w:w="189" w:type="pct"/>
            <w:shd w:val="clear" w:color="auto" w:fill="auto"/>
          </w:tcPr>
          <w:p w14:paraId="3BB5DCDA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8655055" wp14:editId="31C774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99060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20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D8CCDA" id="Rounded Rectangle 43" o:spid="_x0000_s1026" style="position:absolute;margin-left:2.2pt;margin-top:7.8pt;width:17.25pt;height:18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H/X5G7bAAAABgEAAA8AAABkcnMvZG93&#10;bnJldi54bWxMjt9KwzAUxu8F3yEcwTuXTrcSa9MxZSqDgdj5AFlzbMuak9KkW317j1fu8vvD9/3y&#10;1eQ6ccIhtJ40zGcJCKTK25ZqDV/71zsFIkRD1nSeUMMPBlgV11e5yaw/0yeeylgLHqGQGQ1NjH0m&#10;ZagadCbMfI/E2bcfnIksh1rawZx53HXyPklS6UxL/NCYHl8arI7l6PhXvW+S/YfbtZtSlf55DNs3&#10;pbS+vZnWTyAiTvG/DH/4jA4FMx38SDaITsNiwUW2lykIjh/UI4iDhuU8BVnk8hK/+AU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B/1+Ru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4AE65DED" w14:textId="77777777" w:rsidR="003D7ED9" w:rsidRPr="0038487B" w:rsidRDefault="002E5EBD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 xml:space="preserve">I can explain why </w:t>
            </w:r>
            <w:proofErr w:type="gramStart"/>
            <w:r>
              <w:rPr>
                <w:rFonts w:eastAsia="SimSun" w:cs="Arial"/>
                <w:sz w:val="20"/>
                <w:lang w:eastAsia="en-GB"/>
              </w:rPr>
              <w:t>iron(</w:t>
            </w:r>
            <w:proofErr w:type="gramEnd"/>
            <w:r>
              <w:rPr>
                <w:rFonts w:eastAsia="SimSun" w:cs="Arial"/>
                <w:sz w:val="20"/>
                <w:lang w:eastAsia="en-GB"/>
              </w:rPr>
              <w:t>II) hydroxide solution often changes colour when it stands in air.</w:t>
            </w:r>
          </w:p>
        </w:tc>
        <w:tc>
          <w:tcPr>
            <w:tcW w:w="174" w:type="pct"/>
          </w:tcPr>
          <w:p w14:paraId="02AE38EC" w14:textId="77777777" w:rsidR="003D7ED9" w:rsidRDefault="003D7ED9" w:rsidP="002F575D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4BBC89F1" wp14:editId="1B04AD4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2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343BF0" id="Rounded Rectangle 43" o:spid="_x0000_s1026" style="position:absolute;margin-left:.75pt;margin-top:7.35pt;width:17.25pt;height:18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ECrCefcAAAABgEAAA8AAABkcnMvZG93&#10;bnJldi54bWxMj81OwzAQhO9IfQdrkbhRm5+2VohT0aqAkJAQKQ/gxksSNV5HsdOGt2c5wWk1mtHM&#10;t/l68p044RDbQAZu5goEUhVcS7WBz/3TtQYRkyVnu0Bo4BsjrIvZRW4zF870gacy1YJLKGbWQJNS&#10;n0kZqwa9jfPQI7H3FQZvE8uhlm6wZy73nbxVaim9bYkXGtvjtsHqWI6ed/XLTu3f/Vu7K3UZNmN8&#10;fdbamKvL6fEBRMIp/YXhF5/RoWCmQxjJRdGxXnCQz/0KBNt3S/7sYGChViCLXP7HL34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QKsJ59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3D7ED9" w14:paraId="2F815719" w14:textId="77777777" w:rsidTr="002F575D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14:paraId="22639513" w14:textId="77777777" w:rsidR="003D7ED9" w:rsidRDefault="003D7ED9" w:rsidP="002F575D">
            <w:pPr>
              <w:jc w:val="center"/>
              <w:rPr>
                <w:szCs w:val="22"/>
              </w:rPr>
            </w:pPr>
          </w:p>
          <w:p w14:paraId="615AC5F4" w14:textId="77777777" w:rsidR="00A01B50" w:rsidRDefault="00A01B50" w:rsidP="002F575D">
            <w:pPr>
              <w:jc w:val="center"/>
              <w:rPr>
                <w:szCs w:val="22"/>
              </w:rPr>
            </w:pPr>
          </w:p>
          <w:p w14:paraId="7269097D" w14:textId="77777777" w:rsidR="00A01B50" w:rsidRPr="006D7065" w:rsidRDefault="00A01B50" w:rsidP="002F57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C11.5 Tests for negative ions</w:t>
            </w:r>
          </w:p>
        </w:tc>
        <w:tc>
          <w:tcPr>
            <w:tcW w:w="1309" w:type="pct"/>
            <w:shd w:val="clear" w:color="auto" w:fill="auto"/>
          </w:tcPr>
          <w:p w14:paraId="429DF72C" w14:textId="77777777" w:rsidR="003D7ED9" w:rsidRPr="0038487B" w:rsidRDefault="00A01B50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safely carry out testing for carbonates, halides, and sulfate ions.</w:t>
            </w:r>
          </w:p>
        </w:tc>
        <w:tc>
          <w:tcPr>
            <w:tcW w:w="176" w:type="pct"/>
            <w:shd w:val="clear" w:color="auto" w:fill="auto"/>
          </w:tcPr>
          <w:p w14:paraId="41202914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1D777420" wp14:editId="0AAEBD7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86995</wp:posOffset>
                      </wp:positionV>
                      <wp:extent cx="218440" cy="795020"/>
                      <wp:effectExtent l="0" t="0" r="10160" b="24130"/>
                      <wp:wrapTight wrapText="bothSides">
                        <wp:wrapPolygon edited="0">
                          <wp:start x="0" y="0"/>
                          <wp:lineTo x="0" y="6728"/>
                          <wp:lineTo x="11302" y="8281"/>
                          <wp:lineTo x="0" y="15527"/>
                          <wp:lineTo x="0" y="21738"/>
                          <wp:lineTo x="20721" y="21738"/>
                          <wp:lineTo x="20721" y="15527"/>
                          <wp:lineTo x="11302" y="8281"/>
                          <wp:lineTo x="20721" y="6728"/>
                          <wp:lineTo x="20721" y="0"/>
                          <wp:lineTo x="0" y="0"/>
                        </wp:wrapPolygon>
                      </wp:wrapTight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95020"/>
                                <a:chOff x="0" y="0"/>
                                <a:chExt cx="219075" cy="795248"/>
                              </a:xfrm>
                            </wpg:grpSpPr>
                            <wps:wsp>
                              <wps:cNvPr id="2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566648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7998C" id="Group 22" o:spid="_x0000_s1026" style="position:absolute;margin-left:-.1pt;margin-top:6.85pt;width:17.2pt;height:62.6pt;z-index:251676160" coordsize="2190,7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43" o:spid="_x0000_s1028" style="position:absolute;top:566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09D4B2CB" w14:textId="77777777" w:rsidR="003D7ED9" w:rsidRPr="0038487B" w:rsidRDefault="00CB6FFC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identify the presence </w:t>
            </w:r>
            <w:r w:rsidR="00FD0F30">
              <w:rPr>
                <w:rFonts w:cs="Arial"/>
                <w:b w:val="0"/>
                <w:color w:val="auto"/>
                <w:sz w:val="20"/>
                <w:szCs w:val="20"/>
              </w:rPr>
              <w:t>of carbonate, a specific halide, or sulfate ions from simple laboratory tests.</w:t>
            </w:r>
          </w:p>
        </w:tc>
        <w:tc>
          <w:tcPr>
            <w:tcW w:w="189" w:type="pct"/>
            <w:shd w:val="clear" w:color="auto" w:fill="auto"/>
          </w:tcPr>
          <w:p w14:paraId="3FDBD702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6CA7C098" wp14:editId="7A9467C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86995</wp:posOffset>
                      </wp:positionV>
                      <wp:extent cx="219075" cy="1333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011"/>
                          <wp:lineTo x="11270" y="4937"/>
                          <wp:lineTo x="0" y="9566"/>
                          <wp:lineTo x="0" y="13269"/>
                          <wp:lineTo x="11270" y="14811"/>
                          <wp:lineTo x="0" y="17897"/>
                          <wp:lineTo x="0" y="21600"/>
                          <wp:lineTo x="22539" y="21600"/>
                          <wp:lineTo x="22539" y="17897"/>
                          <wp:lineTo x="11270" y="14811"/>
                          <wp:lineTo x="22539" y="13269"/>
                          <wp:lineTo x="22539" y="9257"/>
                          <wp:lineTo x="11270" y="4937"/>
                          <wp:lineTo x="22539" y="4011"/>
                          <wp:lineTo x="22539" y="0"/>
                          <wp:lineTo x="0" y="0"/>
                        </wp:wrapPolygon>
                      </wp:wrapTight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333500"/>
                                <a:chOff x="0" y="0"/>
                                <a:chExt cx="219075" cy="1333500"/>
                              </a:xfrm>
                            </wpg:grpSpPr>
                            <wps:wsp>
                              <wps:cNvPr id="27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566648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ounded Rectangle 30"/>
                              <wps:cNvSpPr>
                                <a:spLocks/>
                              </wps:cNvSpPr>
                              <wps:spPr>
                                <a:xfrm>
                                  <a:off x="0" y="11049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14A18" id="Group 26" o:spid="_x0000_s1026" style="position:absolute;margin-left:1.85pt;margin-top:6.85pt;width:17.25pt;height:105pt;z-index:251677184" coordsize="219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43" o:spid="_x0000_s1028" style="position:absolute;top:566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" fillcolor="window" strokecolor="windowText" strokeweight="1.5pt">
                        <v:path arrowok="t"/>
                      </v:roundrect>
                      <v:roundrect id="Rounded Rectangle 30" o:spid="_x0000_s1029" style="position:absolute;top:11049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6FD44995" w14:textId="77777777" w:rsidR="003D7ED9" w:rsidRPr="0038487B" w:rsidRDefault="00DC0D1F" w:rsidP="002F575D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evaluate the halide ion test.</w:t>
            </w:r>
          </w:p>
        </w:tc>
        <w:tc>
          <w:tcPr>
            <w:tcW w:w="174" w:type="pct"/>
          </w:tcPr>
          <w:p w14:paraId="3E17BB83" w14:textId="77777777" w:rsidR="003D7ED9" w:rsidRDefault="003D7ED9" w:rsidP="002F575D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2A5F028F" wp14:editId="19F1EEC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86995</wp:posOffset>
                      </wp:positionV>
                      <wp:extent cx="219075" cy="1333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011"/>
                          <wp:lineTo x="11270" y="4937"/>
                          <wp:lineTo x="0" y="9566"/>
                          <wp:lineTo x="0" y="13269"/>
                          <wp:lineTo x="11270" y="14811"/>
                          <wp:lineTo x="0" y="17897"/>
                          <wp:lineTo x="0" y="21600"/>
                          <wp:lineTo x="22539" y="21600"/>
                          <wp:lineTo x="22539" y="17897"/>
                          <wp:lineTo x="11270" y="14811"/>
                          <wp:lineTo x="22539" y="13269"/>
                          <wp:lineTo x="22539" y="9257"/>
                          <wp:lineTo x="11270" y="4937"/>
                          <wp:lineTo x="22539" y="4011"/>
                          <wp:lineTo x="22539" y="0"/>
                          <wp:lineTo x="0" y="0"/>
                        </wp:wrapPolygon>
                      </wp:wrapTight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333500"/>
                                <a:chOff x="0" y="0"/>
                                <a:chExt cx="219075" cy="1333500"/>
                              </a:xfrm>
                            </wpg:grpSpPr>
                            <wps:wsp>
                              <wps:cNvPr id="32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566648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ounded Rectangle 34"/>
                              <wps:cNvSpPr>
                                <a:spLocks/>
                              </wps:cNvSpPr>
                              <wps:spPr>
                                <a:xfrm>
                                  <a:off x="0" y="11049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A8660" id="Group 31" o:spid="_x0000_s1026" style="position:absolute;margin-left:1pt;margin-top:6.85pt;width:17.25pt;height:105pt;z-index:251678208" coordsize="219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43" o:spid="_x0000_s1028" style="position:absolute;top:566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34" o:spid="_x0000_s1029" style="position:absolute;top:11049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</w:tr>
      <w:tr w:rsidR="003D7ED9" w14:paraId="48263BF7" w14:textId="77777777" w:rsidTr="002F575D">
        <w:trPr>
          <w:trHeight w:val="709"/>
        </w:trPr>
        <w:tc>
          <w:tcPr>
            <w:tcW w:w="716" w:type="pct"/>
            <w:vMerge/>
            <w:shd w:val="clear" w:color="auto" w:fill="auto"/>
          </w:tcPr>
          <w:p w14:paraId="0FF73101" w14:textId="77777777" w:rsidR="003D7ED9" w:rsidRPr="0032630E" w:rsidRDefault="003D7ED9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191F9B74" w14:textId="77777777" w:rsidR="003D7ED9" w:rsidRPr="0038487B" w:rsidRDefault="00A01B50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write a word equatio</w:t>
            </w:r>
            <w:r w:rsidR="00CB6FFC">
              <w:rPr>
                <w:rFonts w:cs="Arial"/>
                <w:b w:val="0"/>
                <w:color w:val="auto"/>
                <w:sz w:val="20"/>
                <w:szCs w:val="20"/>
              </w:rPr>
              <w:t>n for the reaction when a specific carbonate, halide, or sulfate is being tested with support.</w:t>
            </w:r>
          </w:p>
        </w:tc>
        <w:tc>
          <w:tcPr>
            <w:tcW w:w="176" w:type="pct"/>
            <w:shd w:val="clear" w:color="auto" w:fill="auto"/>
          </w:tcPr>
          <w:p w14:paraId="6C9B6B6F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2175674E" w14:textId="77777777" w:rsidR="003D7ED9" w:rsidRPr="0038487B" w:rsidRDefault="00FD0F30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write balanced symbol equations, including state symbols for reactions </w:t>
            </w:r>
            <w:r w:rsidR="00157C9E">
              <w:rPr>
                <w:rFonts w:cs="Arial"/>
                <w:b w:val="0"/>
                <w:color w:val="auto"/>
                <w:sz w:val="20"/>
                <w:szCs w:val="20"/>
              </w:rPr>
              <w:t>in the simple laboratory tests for carbonate, halide, or sulfate ions.</w:t>
            </w:r>
          </w:p>
        </w:tc>
        <w:tc>
          <w:tcPr>
            <w:tcW w:w="189" w:type="pct"/>
            <w:shd w:val="clear" w:color="auto" w:fill="auto"/>
          </w:tcPr>
          <w:p w14:paraId="3008D70E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14:paraId="5E2F0502" w14:textId="77777777" w:rsidR="003D7ED9" w:rsidRPr="006149DA" w:rsidRDefault="00DC0D1F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 xml:space="preserve">I can write balanced </w:t>
            </w:r>
            <w:r w:rsidR="00A12A95">
              <w:rPr>
                <w:rFonts w:eastAsia="SimSun" w:cs="Arial"/>
                <w:sz w:val="20"/>
                <w:lang w:eastAsia="en-GB"/>
              </w:rPr>
              <w:t>ionic equations, including state symbols, for simple laboratory tests for carbonate, halide, or sulfate ions.</w:t>
            </w:r>
          </w:p>
        </w:tc>
        <w:tc>
          <w:tcPr>
            <w:tcW w:w="174" w:type="pct"/>
          </w:tcPr>
          <w:p w14:paraId="4CDFFE29" w14:textId="77777777" w:rsidR="003D7ED9" w:rsidRDefault="003D7ED9" w:rsidP="002F575D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  <w:tr w:rsidR="003D7ED9" w14:paraId="0D480235" w14:textId="77777777" w:rsidTr="002F575D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14:paraId="7DD76119" w14:textId="77777777" w:rsidR="003D7ED9" w:rsidRPr="0032630E" w:rsidRDefault="003D7ED9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4AB4EB46" w14:textId="77777777" w:rsidR="003D7ED9" w:rsidRPr="0038487B" w:rsidRDefault="003D7ED9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</w:tcPr>
          <w:p w14:paraId="19B2CB8D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7B37A202" w14:textId="77777777" w:rsidR="003D7ED9" w:rsidRPr="0038487B" w:rsidRDefault="00DD6988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why it can be difficult to identify halides using this method.</w:t>
            </w:r>
          </w:p>
        </w:tc>
        <w:tc>
          <w:tcPr>
            <w:tcW w:w="189" w:type="pct"/>
            <w:shd w:val="clear" w:color="auto" w:fill="auto"/>
          </w:tcPr>
          <w:p w14:paraId="204F1300" w14:textId="77777777" w:rsidR="003D7ED9" w:rsidRPr="0038487B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14:paraId="1498AC9D" w14:textId="77777777" w:rsidR="003D7ED9" w:rsidRPr="0038487B" w:rsidRDefault="00DD6988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in detail how to identify a compound from the results of simple laboratory tests.</w:t>
            </w:r>
          </w:p>
        </w:tc>
        <w:tc>
          <w:tcPr>
            <w:tcW w:w="174" w:type="pct"/>
          </w:tcPr>
          <w:p w14:paraId="4022ACB2" w14:textId="77777777" w:rsidR="003D7ED9" w:rsidRDefault="003D7ED9" w:rsidP="002F575D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  <w:tr w:rsidR="003D7ED9" w14:paraId="4D990F76" w14:textId="77777777" w:rsidTr="002F575D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14:paraId="1E89610E" w14:textId="77777777" w:rsidR="003D7ED9" w:rsidRDefault="003D7ED9" w:rsidP="002F575D">
            <w:pPr>
              <w:ind w:right="-40"/>
              <w:jc w:val="center"/>
              <w:rPr>
                <w:szCs w:val="22"/>
              </w:rPr>
            </w:pPr>
          </w:p>
          <w:p w14:paraId="175D1999" w14:textId="77777777" w:rsidR="005B1CD4" w:rsidRDefault="005B1CD4" w:rsidP="002F575D">
            <w:pPr>
              <w:ind w:right="-40"/>
              <w:jc w:val="center"/>
              <w:rPr>
                <w:szCs w:val="22"/>
              </w:rPr>
            </w:pPr>
          </w:p>
          <w:p w14:paraId="69ABCF4E" w14:textId="77777777" w:rsidR="005B1CD4" w:rsidRPr="00D660BB" w:rsidRDefault="005B1CD4" w:rsidP="002F575D">
            <w:pPr>
              <w:ind w:right="-40"/>
              <w:jc w:val="center"/>
              <w:rPr>
                <w:szCs w:val="22"/>
              </w:rPr>
            </w:pPr>
            <w:r>
              <w:rPr>
                <w:szCs w:val="22"/>
              </w:rPr>
              <w:t>C11.6 Instrumental analysis</w:t>
            </w:r>
          </w:p>
        </w:tc>
        <w:tc>
          <w:tcPr>
            <w:tcW w:w="1309" w:type="pct"/>
            <w:shd w:val="clear" w:color="auto" w:fill="auto"/>
          </w:tcPr>
          <w:p w14:paraId="7F3CE389" w14:textId="77777777" w:rsidR="003D7ED9" w:rsidRPr="00417C00" w:rsidRDefault="005B1CD4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list some of the advantages and disadvantages of instrumental techniques.</w:t>
            </w:r>
          </w:p>
        </w:tc>
        <w:tc>
          <w:tcPr>
            <w:tcW w:w="176" w:type="pct"/>
            <w:shd w:val="clear" w:color="auto" w:fill="auto"/>
          </w:tcPr>
          <w:p w14:paraId="5DF1F6CE" w14:textId="77777777" w:rsidR="003D7ED9" w:rsidRPr="00417C00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16154E7" wp14:editId="3E03063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35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45C56" id="Rounded Rectangle 43" o:spid="_x0000_s1026" style="position:absolute;margin-left:.15pt;margin-top:9.75pt;width:17.2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cIok1d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26961661" w14:textId="77777777" w:rsidR="003D7ED9" w:rsidRPr="00417C00" w:rsidRDefault="00460C2C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compare and contrast instrumental techniques with simple laboratory tests.</w:t>
            </w:r>
          </w:p>
        </w:tc>
        <w:tc>
          <w:tcPr>
            <w:tcW w:w="189" w:type="pct"/>
            <w:shd w:val="clear" w:color="auto" w:fill="auto"/>
          </w:tcPr>
          <w:p w14:paraId="66E53D09" w14:textId="77777777" w:rsidR="003D7ED9" w:rsidRPr="00417C00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513811F" wp14:editId="284D3AC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3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80E4B8" id="Rounded Rectangle 43" o:spid="_x0000_s1026" style="position:absolute;margin-left:2.05pt;margin-top:9.75pt;width:17.25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BU2iSP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03636C26" w14:textId="77777777" w:rsidR="003D7ED9" w:rsidRPr="00417C00" w:rsidRDefault="00460C2C" w:rsidP="002F575D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evalua</w:t>
            </w:r>
            <w:r w:rsidR="00A27814">
              <w:rPr>
                <w:rFonts w:cs="Arial"/>
                <w:b w:val="0"/>
                <w:color w:val="auto"/>
                <w:sz w:val="20"/>
                <w:szCs w:val="20"/>
              </w:rPr>
              <w:t>t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e</w:t>
            </w:r>
            <w:r w:rsidR="00A27814"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the use of instrumental techniques</w:t>
            </w:r>
            <w:r w:rsidR="00A27814">
              <w:rPr>
                <w:rFonts w:cs="Arial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74" w:type="pct"/>
          </w:tcPr>
          <w:p w14:paraId="1838942C" w14:textId="77777777" w:rsidR="003D7ED9" w:rsidRDefault="003D7ED9" w:rsidP="002F575D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5D3FCAB" wp14:editId="2090FDF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145415</wp:posOffset>
                      </wp:positionV>
                      <wp:extent cx="219075" cy="228600"/>
                      <wp:effectExtent l="9525" t="12065" r="19050" b="16510"/>
                      <wp:wrapNone/>
                      <wp:docPr id="3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44B2AA" id="Rounded Rectangle 43" o:spid="_x0000_s1026" style="position:absolute;margin-left:.75pt;margin-top:11.45pt;width:17.2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O6YE4j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3D7ED9" w14:paraId="0A5F0DA4" w14:textId="77777777" w:rsidTr="002F575D">
        <w:trPr>
          <w:trHeight w:val="709"/>
        </w:trPr>
        <w:tc>
          <w:tcPr>
            <w:tcW w:w="716" w:type="pct"/>
            <w:vMerge/>
            <w:shd w:val="clear" w:color="auto" w:fill="auto"/>
          </w:tcPr>
          <w:p w14:paraId="03F2F38B" w14:textId="77777777" w:rsidR="003D7ED9" w:rsidRPr="0032630E" w:rsidRDefault="003D7ED9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1A75CE86" w14:textId="77777777" w:rsidR="003D7ED9" w:rsidRPr="00417C00" w:rsidRDefault="005B1CD4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s</w:t>
            </w:r>
            <w:r w:rsidR="00460C2C">
              <w:rPr>
                <w:rFonts w:eastAsia="SimSun" w:cs="Arial"/>
                <w:sz w:val="20"/>
                <w:lang w:eastAsia="en-GB"/>
              </w:rPr>
              <w:t>t</w:t>
            </w:r>
            <w:r>
              <w:rPr>
                <w:rFonts w:eastAsia="SimSun" w:cs="Arial"/>
                <w:sz w:val="20"/>
                <w:lang w:eastAsia="en-GB"/>
              </w:rPr>
              <w:t xml:space="preserve">ate an </w:t>
            </w:r>
            <w:r w:rsidR="00460C2C">
              <w:rPr>
                <w:rFonts w:eastAsia="SimSun" w:cs="Arial"/>
                <w:sz w:val="20"/>
                <w:lang w:eastAsia="en-GB"/>
              </w:rPr>
              <w:t xml:space="preserve">example of an instrumental technique. </w:t>
            </w:r>
          </w:p>
        </w:tc>
        <w:tc>
          <w:tcPr>
            <w:tcW w:w="176" w:type="pct"/>
            <w:shd w:val="clear" w:color="auto" w:fill="auto"/>
          </w:tcPr>
          <w:p w14:paraId="3480B8E8" w14:textId="77777777" w:rsidR="003D7ED9" w:rsidRPr="00417C00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56AEDE0" wp14:editId="223496B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3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98A3BF" id="Rounded Rectangle 43" o:spid="_x0000_s1026" style="position:absolute;margin-left:.15pt;margin-top:9.75pt;width:17.2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cIok1d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49426809" w14:textId="77777777" w:rsidR="003D7ED9" w:rsidRPr="00417C00" w:rsidRDefault="00460C2C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the main processes of flame emission spectroscopy.</w:t>
            </w:r>
          </w:p>
        </w:tc>
        <w:tc>
          <w:tcPr>
            <w:tcW w:w="189" w:type="pct"/>
            <w:shd w:val="clear" w:color="auto" w:fill="auto"/>
          </w:tcPr>
          <w:p w14:paraId="139DED40" w14:textId="77777777" w:rsidR="003D7ED9" w:rsidRPr="00417C00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68703DC" wp14:editId="14ABE1C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39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C38B77" id="Rounded Rectangle 43" o:spid="_x0000_s1026" style="position:absolute;margin-left:2.05pt;margin-top:9.75pt;width:17.2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BU2iSP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2CA36AC5" w14:textId="77777777" w:rsidR="003D7ED9" w:rsidRPr="00417C00" w:rsidRDefault="00A27814" w:rsidP="002F575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how metal ions emit light when in a flame.</w:t>
            </w:r>
          </w:p>
        </w:tc>
        <w:tc>
          <w:tcPr>
            <w:tcW w:w="174" w:type="pct"/>
          </w:tcPr>
          <w:p w14:paraId="1443DC17" w14:textId="77777777" w:rsidR="003D7ED9" w:rsidRDefault="003D7ED9" w:rsidP="002F575D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101FE8B" wp14:editId="648ECD2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9525" t="9525" r="19050" b="9525"/>
                      <wp:wrapNone/>
                      <wp:docPr id="40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31209C" id="Rounded Rectangle 43" o:spid="_x0000_s1026" style="position:absolute;margin-left:.75pt;margin-top:9.75pt;width:17.25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M4l10tsAAAAG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3D7ED9" w14:paraId="14F85829" w14:textId="77777777" w:rsidTr="002F575D">
        <w:trPr>
          <w:trHeight w:val="705"/>
        </w:trPr>
        <w:tc>
          <w:tcPr>
            <w:tcW w:w="716" w:type="pct"/>
            <w:vMerge/>
            <w:shd w:val="clear" w:color="auto" w:fill="auto"/>
          </w:tcPr>
          <w:p w14:paraId="7B9AF14A" w14:textId="77777777" w:rsidR="003D7ED9" w:rsidRPr="0032630E" w:rsidRDefault="003D7ED9" w:rsidP="002F575D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0227A43D" w14:textId="77777777" w:rsidR="003D7ED9" w:rsidRPr="00417C00" w:rsidRDefault="00460C2C" w:rsidP="002F575D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state a use for flame emission spectroscopy.</w:t>
            </w:r>
          </w:p>
        </w:tc>
        <w:tc>
          <w:tcPr>
            <w:tcW w:w="176" w:type="pct"/>
            <w:shd w:val="clear" w:color="auto" w:fill="auto"/>
          </w:tcPr>
          <w:p w14:paraId="45D4717B" w14:textId="77777777" w:rsidR="003D7ED9" w:rsidRPr="00417C00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560FC8D" wp14:editId="04C58D9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1430" t="11430" r="17145" b="17145"/>
                      <wp:wrapNone/>
                      <wp:docPr id="54" name="Rounded 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18E6C6" id="Rounded Rectangle 361" o:spid="_x0000_s1026" style="position:absolute;margin-left:.15pt;margin-top:5.4pt;width:17.2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z1Ttut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021253CE" w14:textId="77777777" w:rsidR="003D7ED9" w:rsidRPr="00417C00" w:rsidRDefault="00460C2C" w:rsidP="002F575D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how flame emission spectroscopy is an improvement on flame tests.</w:t>
            </w:r>
          </w:p>
        </w:tc>
        <w:tc>
          <w:tcPr>
            <w:tcW w:w="189" w:type="pct"/>
            <w:shd w:val="clear" w:color="auto" w:fill="auto"/>
          </w:tcPr>
          <w:p w14:paraId="1425C155" w14:textId="77777777" w:rsidR="003D7ED9" w:rsidRPr="00417C00" w:rsidRDefault="003D7ED9" w:rsidP="002F575D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9D5573C" wp14:editId="788064E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6510" t="11430" r="12065" b="17145"/>
                      <wp:wrapNone/>
                      <wp:docPr id="55" name="Rounded 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EF73CC" id="Rounded Rectangle 365" o:spid="_x0000_s1026" style="position:absolute;margin-left:2.05pt;margin-top:5.4pt;width:17.25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quhATNsAAAAG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077695E7" w14:textId="77777777" w:rsidR="003D7ED9" w:rsidRPr="00417C00" w:rsidRDefault="00A27814" w:rsidP="002F575D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interpret results from flame emission spectroscopy when data is given.</w:t>
            </w:r>
          </w:p>
        </w:tc>
        <w:tc>
          <w:tcPr>
            <w:tcW w:w="174" w:type="pct"/>
          </w:tcPr>
          <w:p w14:paraId="6B6175FD" w14:textId="77777777" w:rsidR="003D7ED9" w:rsidRDefault="003D7ED9" w:rsidP="002F575D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0ACA08D" wp14:editId="299833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9525" t="11430" r="19050" b="17145"/>
                      <wp:wrapNone/>
                      <wp:docPr id="56" name="Rounded 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4C1BF" id="Rounded Rectangle 369" o:spid="_x0000_s1026" style="position:absolute;margin-left:.75pt;margin-top:5.4pt;width:17.2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IxXvL3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</w:tbl>
    <w:p w14:paraId="165ACA14" w14:textId="77777777" w:rsidR="003D7ED9" w:rsidRPr="002F575D" w:rsidRDefault="003D7ED9" w:rsidP="00922C15">
      <w:pPr>
        <w:rPr>
          <w:sz w:val="2"/>
          <w:szCs w:val="2"/>
        </w:rPr>
      </w:pPr>
    </w:p>
    <w:sectPr w:rsidR="003D7ED9" w:rsidRPr="002F575D" w:rsidSect="00145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4" w:right="2948" w:bottom="1361" w:left="567" w:header="646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F2E7" w14:textId="77777777" w:rsidR="004741FA" w:rsidRDefault="004741FA">
      <w:r>
        <w:separator/>
      </w:r>
    </w:p>
    <w:p w14:paraId="50426F51" w14:textId="77777777" w:rsidR="004741FA" w:rsidRDefault="004741FA"/>
    <w:p w14:paraId="1FB569BE" w14:textId="77777777" w:rsidR="004741FA" w:rsidRDefault="004741FA"/>
  </w:endnote>
  <w:endnote w:type="continuationSeparator" w:id="0">
    <w:p w14:paraId="43B36917" w14:textId="77777777" w:rsidR="004741FA" w:rsidRDefault="004741FA">
      <w:r>
        <w:continuationSeparator/>
      </w:r>
    </w:p>
    <w:p w14:paraId="54D371DE" w14:textId="77777777" w:rsidR="004741FA" w:rsidRDefault="004741FA"/>
    <w:p w14:paraId="4EC43BAC" w14:textId="77777777" w:rsidR="004741FA" w:rsidRDefault="00474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Calibri"/>
    <w:charset w:val="00"/>
    <w:family w:val="auto"/>
    <w:pitch w:val="variable"/>
    <w:sig w:usb0="800002AF" w:usb1="0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7A5E" w14:textId="77777777" w:rsidR="00DC0376" w:rsidRDefault="00DC0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C14E" w14:textId="77777777" w:rsidR="00395B6E" w:rsidRPr="006149DA" w:rsidRDefault="003A257F" w:rsidP="00CF25F5">
    <w:pPr>
      <w:pStyle w:val="11Footer"/>
      <w:rPr>
        <w:color w:val="E36C0A"/>
      </w:rPr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2CDEA9A" wp14:editId="00ADBF76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79646">
                            <a:lumMod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72087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" strokecolor="#e46c0a"/>
          </w:pict>
        </mc:Fallback>
      </mc:AlternateContent>
    </w:r>
    <w:r w:rsidR="00395B6E" w:rsidRPr="006149DA">
      <w:rPr>
        <w:color w:val="E36C0A"/>
      </w:rPr>
      <w:t>© Oxford University Press 2016</w:t>
    </w:r>
    <w:r w:rsidR="00C72E63" w:rsidRPr="006149DA">
      <w:rPr>
        <w:color w:val="E36C0A"/>
      </w:rPr>
      <w:t xml:space="preserve">    www.oxfordsecondary.co.uk/acknowledgements</w:t>
    </w:r>
  </w:p>
  <w:p w14:paraId="027A99D8" w14:textId="77777777" w:rsidR="00395B6E" w:rsidRPr="006149DA" w:rsidRDefault="00395B6E" w:rsidP="00B63A5D">
    <w:pPr>
      <w:pStyle w:val="11Footer"/>
      <w:rPr>
        <w:color w:val="E36C0A"/>
      </w:rPr>
    </w:pPr>
    <w:r w:rsidRPr="006149DA">
      <w:rPr>
        <w:color w:val="E36C0A"/>
      </w:rPr>
      <w:t>This resource sheet may have been changed from the original.</w:t>
    </w:r>
    <w:r w:rsidRPr="006149DA">
      <w:rPr>
        <w:color w:val="E36C0A"/>
      </w:rPr>
      <w:tab/>
    </w:r>
    <w:r w:rsidRPr="006149DA">
      <w:rPr>
        <w:rFonts w:ascii="FS Lola Bold" w:hAnsi="FS Lola Bold"/>
        <w:color w:val="E36C0A"/>
        <w:sz w:val="28"/>
        <w:szCs w:val="28"/>
      </w:rPr>
      <w:fldChar w:fldCharType="begin"/>
    </w:r>
    <w:r w:rsidRPr="006149DA">
      <w:rPr>
        <w:rFonts w:ascii="FS Lola Bold" w:hAnsi="FS Lola Bold"/>
        <w:color w:val="E36C0A"/>
        <w:sz w:val="28"/>
        <w:szCs w:val="28"/>
      </w:rPr>
      <w:instrText xml:space="preserve"> PAGE </w:instrText>
    </w:r>
    <w:r w:rsidRPr="006149DA">
      <w:rPr>
        <w:rFonts w:ascii="FS Lola Bold" w:hAnsi="FS Lola Bold"/>
        <w:color w:val="E36C0A"/>
        <w:sz w:val="28"/>
        <w:szCs w:val="28"/>
      </w:rPr>
      <w:fldChar w:fldCharType="separate"/>
    </w:r>
    <w:r w:rsidR="005B130E">
      <w:rPr>
        <w:rFonts w:ascii="FS Lola Bold" w:hAnsi="FS Lola Bold"/>
        <w:color w:val="E36C0A"/>
        <w:sz w:val="28"/>
        <w:szCs w:val="28"/>
      </w:rPr>
      <w:t>1</w:t>
    </w:r>
    <w:r w:rsidRPr="006149DA">
      <w:rPr>
        <w:rFonts w:ascii="FS Lola Bold" w:hAnsi="FS Lola Bold"/>
        <w:color w:val="E36C0A"/>
        <w:sz w:val="28"/>
        <w:szCs w:val="28"/>
      </w:rPr>
      <w:fldChar w:fldCharType="end"/>
    </w:r>
  </w:p>
  <w:p w14:paraId="346C920A" w14:textId="77777777" w:rsidR="00395B6E" w:rsidRDefault="00395B6E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3CC1" w14:textId="77777777" w:rsidR="00DC0376" w:rsidRDefault="00DC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5B9F" w14:textId="77777777" w:rsidR="004741FA" w:rsidRDefault="004741FA">
      <w:r>
        <w:separator/>
      </w:r>
    </w:p>
    <w:p w14:paraId="4E80D002" w14:textId="77777777" w:rsidR="004741FA" w:rsidRDefault="004741FA"/>
    <w:p w14:paraId="3EB8B01F" w14:textId="77777777" w:rsidR="004741FA" w:rsidRDefault="004741FA"/>
  </w:footnote>
  <w:footnote w:type="continuationSeparator" w:id="0">
    <w:p w14:paraId="732C5F1F" w14:textId="77777777" w:rsidR="004741FA" w:rsidRDefault="004741FA">
      <w:r>
        <w:continuationSeparator/>
      </w:r>
    </w:p>
    <w:p w14:paraId="084A22FF" w14:textId="77777777" w:rsidR="004741FA" w:rsidRDefault="004741FA"/>
    <w:p w14:paraId="1F2D587F" w14:textId="77777777" w:rsidR="004741FA" w:rsidRDefault="00474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5366" w14:textId="77777777" w:rsidR="00DC0376" w:rsidRDefault="00DC0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D273" w14:textId="77777777" w:rsidR="00395B6E" w:rsidRPr="004832A4" w:rsidRDefault="00DC0376" w:rsidP="007A58C6">
    <w:pPr>
      <w:pStyle w:val="00PageHeader"/>
    </w:pPr>
    <w:r>
      <w:rPr>
        <w:lang w:eastAsia="en-GB"/>
      </w:rPr>
      <w:drawing>
        <wp:anchor distT="0" distB="0" distL="114300" distR="114300" simplePos="0" relativeHeight="251655679" behindDoc="1" locked="0" layoutInCell="1" allowOverlap="1" wp14:anchorId="6DEB53FD" wp14:editId="7801F071">
          <wp:simplePos x="0" y="0"/>
          <wp:positionH relativeFrom="column">
            <wp:posOffset>-338584</wp:posOffset>
          </wp:positionH>
          <wp:positionV relativeFrom="paragraph">
            <wp:posOffset>-424779</wp:posOffset>
          </wp:positionV>
          <wp:extent cx="10698480" cy="1737360"/>
          <wp:effectExtent l="0" t="0" r="762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3" b="13635"/>
                  <a:stretch/>
                </pic:blipFill>
                <pic:spPr bwMode="auto">
                  <a:xfrm>
                    <a:off x="0" y="0"/>
                    <a:ext cx="10698480" cy="173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57F">
      <w:rPr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D720FAA" wp14:editId="1BCFED43">
              <wp:simplePos x="0" y="0"/>
              <wp:positionH relativeFrom="column">
                <wp:posOffset>4229100</wp:posOffset>
              </wp:positionH>
              <wp:positionV relativeFrom="page">
                <wp:posOffset>845185</wp:posOffset>
              </wp:positionV>
              <wp:extent cx="5164455" cy="551815"/>
              <wp:effectExtent l="0" t="0" r="0" b="0"/>
              <wp:wrapNone/>
              <wp:docPr id="2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445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6B71C" w14:textId="77777777" w:rsidR="00395B6E" w:rsidRPr="006149DA" w:rsidRDefault="001017F5" w:rsidP="00E7520D">
                          <w:pPr>
                            <w:pStyle w:val="00TopicNo"/>
                            <w:jc w:val="right"/>
                            <w:rPr>
                              <w:color w:val="E36C0A"/>
                            </w:rPr>
                          </w:pPr>
                          <w:r w:rsidRPr="006149DA">
                            <w:rPr>
                              <w:b/>
                              <w:color w:val="E36C0A"/>
                            </w:rPr>
                            <w:t>C</w:t>
                          </w:r>
                          <w:r w:rsidR="00395B6E" w:rsidRPr="006149DA">
                            <w:rPr>
                              <w:b/>
                              <w:color w:val="E36C0A"/>
                            </w:rPr>
                            <w:t>1</w:t>
                          </w:r>
                          <w:r w:rsidR="002B2C28">
                            <w:rPr>
                              <w:b/>
                              <w:color w:val="E36C0A"/>
                            </w:rPr>
                            <w:t>2</w:t>
                          </w:r>
                          <w:r w:rsidR="005B130E">
                            <w:rPr>
                              <w:b/>
                              <w:color w:val="E36C0A"/>
                            </w:rPr>
                            <w:t xml:space="preserve"> Chemical analysis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20FA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33pt;margin-top:66.55pt;width:406.65pt;height:4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" filled="f" stroked="f">
              <v:textbox inset=",7.2pt,,7.2pt">
                <w:txbxContent>
                  <w:p w14:paraId="2496B71C" w14:textId="77777777" w:rsidR="00395B6E" w:rsidRPr="006149DA" w:rsidRDefault="001017F5" w:rsidP="00E7520D">
                    <w:pPr>
                      <w:pStyle w:val="00TopicNo"/>
                      <w:jc w:val="right"/>
                      <w:rPr>
                        <w:color w:val="E36C0A"/>
                      </w:rPr>
                    </w:pPr>
                    <w:r w:rsidRPr="006149DA">
                      <w:rPr>
                        <w:b/>
                        <w:color w:val="E36C0A"/>
                      </w:rPr>
                      <w:t>C</w:t>
                    </w:r>
                    <w:r w:rsidR="00395B6E" w:rsidRPr="006149DA">
                      <w:rPr>
                        <w:b/>
                        <w:color w:val="E36C0A"/>
                      </w:rPr>
                      <w:t>1</w:t>
                    </w:r>
                    <w:r w:rsidR="002B2C28">
                      <w:rPr>
                        <w:b/>
                        <w:color w:val="E36C0A"/>
                      </w:rPr>
                      <w:t>2</w:t>
                    </w:r>
                    <w:r w:rsidR="005B130E">
                      <w:rPr>
                        <w:b/>
                        <w:color w:val="E36C0A"/>
                      </w:rPr>
                      <w:t xml:space="preserve"> Chemical analysis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B267785" w14:textId="77777777" w:rsidR="00395B6E" w:rsidRDefault="00395B6E" w:rsidP="007A58C6">
    <w:pPr>
      <w:pStyle w:val="00PageSubhead"/>
    </w:pPr>
    <w:r>
      <w:tab/>
      <w:t xml:space="preserve">  </w:t>
    </w:r>
    <w:r w:rsidRPr="006149DA">
      <w:rPr>
        <w:color w:val="E36C0A"/>
      </w:rPr>
      <w:t xml:space="preserve">Student Checklist </w:t>
    </w:r>
  </w:p>
  <w:p w14:paraId="4DC3F8D1" w14:textId="77777777" w:rsidR="00395B6E" w:rsidRDefault="00395B6E" w:rsidP="007A58C6">
    <w:pPr>
      <w:pStyle w:val="00PageSubhe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FA64" w14:textId="77777777" w:rsidR="00DC0376" w:rsidRDefault="00DC0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B68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D3663"/>
    <w:multiLevelType w:val="multilevel"/>
    <w:tmpl w:val="662ABA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69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887CD1"/>
    <w:multiLevelType w:val="multilevel"/>
    <w:tmpl w:val="8BDCF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48173B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1D15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B9066E"/>
    <w:multiLevelType w:val="multilevel"/>
    <w:tmpl w:val="63982D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48173B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48173B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48173B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11655A"/>
    <w:multiLevelType w:val="hybridMultilevel"/>
    <w:tmpl w:val="D75C7442"/>
    <w:lvl w:ilvl="0" w:tplc="8BB6653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9B219A"/>
    <w:multiLevelType w:val="multilevel"/>
    <w:tmpl w:val="F96A0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BC5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B406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5774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343D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4A7082"/>
    <w:multiLevelType w:val="multilevel"/>
    <w:tmpl w:val="662ABA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EC6"/>
    <w:multiLevelType w:val="multilevel"/>
    <w:tmpl w:val="AF76D57E"/>
    <w:lvl w:ilvl="0">
      <w:start w:val="1"/>
      <w:numFmt w:val="bulle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0C7070"/>
    <w:multiLevelType w:val="multilevel"/>
    <w:tmpl w:val="A268E24A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812F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812F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812F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4C940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DC27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FF09FE"/>
    <w:multiLevelType w:val="hybridMultilevel"/>
    <w:tmpl w:val="12886176"/>
    <w:lvl w:ilvl="0" w:tplc="2DAC68CE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F62B9"/>
    <w:multiLevelType w:val="hybridMultilevel"/>
    <w:tmpl w:val="517460AC"/>
    <w:lvl w:ilvl="0" w:tplc="419C5AC2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030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2638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BA4264F"/>
    <w:multiLevelType w:val="multilevel"/>
    <w:tmpl w:val="79B48A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E09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D9872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AB1E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3B6D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A83F05"/>
    <w:multiLevelType w:val="hybridMultilevel"/>
    <w:tmpl w:val="4B16ED7E"/>
    <w:lvl w:ilvl="0" w:tplc="1B025ADE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87B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3108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C4B69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EDF52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F3004A0"/>
    <w:multiLevelType w:val="multilevel"/>
    <w:tmpl w:val="4ADEBB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1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F586164"/>
    <w:multiLevelType w:val="hybridMultilevel"/>
    <w:tmpl w:val="AF76D57E"/>
    <w:lvl w:ilvl="0" w:tplc="27484C12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A5C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C66E93"/>
    <w:multiLevelType w:val="hybridMultilevel"/>
    <w:tmpl w:val="5ED46378"/>
    <w:lvl w:ilvl="0" w:tplc="2A149E38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13C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E6D6794"/>
    <w:multiLevelType w:val="hybridMultilevel"/>
    <w:tmpl w:val="91C6D1A4"/>
    <w:lvl w:ilvl="0" w:tplc="E2AA4E62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193791">
    <w:abstractNumId w:val="21"/>
  </w:num>
  <w:num w:numId="2" w16cid:durableId="921259823">
    <w:abstractNumId w:val="43"/>
  </w:num>
  <w:num w:numId="3" w16cid:durableId="726993732">
    <w:abstractNumId w:val="17"/>
  </w:num>
  <w:num w:numId="4" w16cid:durableId="1602251278">
    <w:abstractNumId w:val="41"/>
  </w:num>
  <w:num w:numId="5" w16cid:durableId="1182209334">
    <w:abstractNumId w:val="45"/>
  </w:num>
  <w:num w:numId="6" w16cid:durableId="1288780158">
    <w:abstractNumId w:val="6"/>
  </w:num>
  <w:num w:numId="7" w16cid:durableId="1572885256">
    <w:abstractNumId w:val="0"/>
  </w:num>
  <w:num w:numId="8" w16cid:durableId="901065865">
    <w:abstractNumId w:val="9"/>
  </w:num>
  <w:num w:numId="9" w16cid:durableId="781193381">
    <w:abstractNumId w:val="3"/>
  </w:num>
  <w:num w:numId="10" w16cid:durableId="117644911">
    <w:abstractNumId w:val="5"/>
  </w:num>
  <w:num w:numId="11" w16cid:durableId="2038461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9176233">
    <w:abstractNumId w:val="26"/>
  </w:num>
  <w:num w:numId="13" w16cid:durableId="1087120924">
    <w:abstractNumId w:val="1"/>
  </w:num>
  <w:num w:numId="14" w16cid:durableId="1755281083">
    <w:abstractNumId w:val="14"/>
  </w:num>
  <w:num w:numId="15" w16cid:durableId="310908214">
    <w:abstractNumId w:val="2"/>
  </w:num>
  <w:num w:numId="16" w16cid:durableId="1706446469">
    <w:abstractNumId w:val="12"/>
  </w:num>
  <w:num w:numId="17" w16cid:durableId="1609847514">
    <w:abstractNumId w:val="44"/>
  </w:num>
  <w:num w:numId="18" w16cid:durableId="1297907624">
    <w:abstractNumId w:val="35"/>
  </w:num>
  <w:num w:numId="19" w16cid:durableId="1069887608">
    <w:abstractNumId w:val="7"/>
  </w:num>
  <w:num w:numId="20" w16cid:durableId="1627345096">
    <w:abstractNumId w:val="19"/>
  </w:num>
  <w:num w:numId="21" w16cid:durableId="1901402870">
    <w:abstractNumId w:val="29"/>
  </w:num>
  <w:num w:numId="22" w16cid:durableId="1690179912">
    <w:abstractNumId w:val="28"/>
  </w:num>
  <w:num w:numId="23" w16cid:durableId="590117939">
    <w:abstractNumId w:val="37"/>
  </w:num>
  <w:num w:numId="24" w16cid:durableId="2080978451">
    <w:abstractNumId w:val="32"/>
  </w:num>
  <w:num w:numId="25" w16cid:durableId="558397426">
    <w:abstractNumId w:val="11"/>
  </w:num>
  <w:num w:numId="26" w16cid:durableId="781340760">
    <w:abstractNumId w:val="27"/>
  </w:num>
  <w:num w:numId="27" w16cid:durableId="622460998">
    <w:abstractNumId w:val="42"/>
  </w:num>
  <w:num w:numId="28" w16cid:durableId="2065712291">
    <w:abstractNumId w:val="24"/>
  </w:num>
  <w:num w:numId="29" w16cid:durableId="1037706461">
    <w:abstractNumId w:val="23"/>
  </w:num>
  <w:num w:numId="30" w16cid:durableId="667749547">
    <w:abstractNumId w:val="38"/>
  </w:num>
  <w:num w:numId="31" w16cid:durableId="1596009826">
    <w:abstractNumId w:val="13"/>
  </w:num>
  <w:num w:numId="32" w16cid:durableId="536163695">
    <w:abstractNumId w:val="30"/>
  </w:num>
  <w:num w:numId="33" w16cid:durableId="1575124969">
    <w:abstractNumId w:val="18"/>
  </w:num>
  <w:num w:numId="34" w16cid:durableId="927735326">
    <w:abstractNumId w:val="39"/>
  </w:num>
  <w:num w:numId="35" w16cid:durableId="1808428498">
    <w:abstractNumId w:val="15"/>
  </w:num>
  <w:num w:numId="36" w16cid:durableId="640620264">
    <w:abstractNumId w:val="20"/>
  </w:num>
  <w:num w:numId="37" w16cid:durableId="2104065573">
    <w:abstractNumId w:val="31"/>
  </w:num>
  <w:num w:numId="38" w16cid:durableId="1433160447">
    <w:abstractNumId w:val="10"/>
  </w:num>
  <w:num w:numId="39" w16cid:durableId="470025306">
    <w:abstractNumId w:val="4"/>
  </w:num>
  <w:num w:numId="40" w16cid:durableId="12064092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26414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33754"/>
    <w:rsid w:val="00040B3D"/>
    <w:rsid w:val="00046782"/>
    <w:rsid w:val="00070160"/>
    <w:rsid w:val="00070D40"/>
    <w:rsid w:val="00076713"/>
    <w:rsid w:val="00083BC8"/>
    <w:rsid w:val="00087A31"/>
    <w:rsid w:val="00094405"/>
    <w:rsid w:val="00095941"/>
    <w:rsid w:val="000A09BD"/>
    <w:rsid w:val="000A39A6"/>
    <w:rsid w:val="000A4FF7"/>
    <w:rsid w:val="000B4961"/>
    <w:rsid w:val="000D1C4B"/>
    <w:rsid w:val="000D36F1"/>
    <w:rsid w:val="000F66EE"/>
    <w:rsid w:val="001017F5"/>
    <w:rsid w:val="00101CD3"/>
    <w:rsid w:val="00105BC8"/>
    <w:rsid w:val="0010641F"/>
    <w:rsid w:val="00110CBA"/>
    <w:rsid w:val="001161A3"/>
    <w:rsid w:val="0011798C"/>
    <w:rsid w:val="00123C32"/>
    <w:rsid w:val="00132779"/>
    <w:rsid w:val="00136866"/>
    <w:rsid w:val="00141747"/>
    <w:rsid w:val="00142228"/>
    <w:rsid w:val="00145D8A"/>
    <w:rsid w:val="0015466B"/>
    <w:rsid w:val="00157C9E"/>
    <w:rsid w:val="00163ABA"/>
    <w:rsid w:val="00173E81"/>
    <w:rsid w:val="00176D24"/>
    <w:rsid w:val="001776DE"/>
    <w:rsid w:val="00182CB2"/>
    <w:rsid w:val="001D4CE5"/>
    <w:rsid w:val="001F63C2"/>
    <w:rsid w:val="002003EC"/>
    <w:rsid w:val="00230F37"/>
    <w:rsid w:val="00231315"/>
    <w:rsid w:val="00231D84"/>
    <w:rsid w:val="00234AC9"/>
    <w:rsid w:val="00235C7E"/>
    <w:rsid w:val="0023758F"/>
    <w:rsid w:val="00237A63"/>
    <w:rsid w:val="00241250"/>
    <w:rsid w:val="00241918"/>
    <w:rsid w:val="002521B9"/>
    <w:rsid w:val="002543FD"/>
    <w:rsid w:val="002611B2"/>
    <w:rsid w:val="00264332"/>
    <w:rsid w:val="002745DF"/>
    <w:rsid w:val="00292F4A"/>
    <w:rsid w:val="002959EF"/>
    <w:rsid w:val="002A0A36"/>
    <w:rsid w:val="002B1B03"/>
    <w:rsid w:val="002B2C28"/>
    <w:rsid w:val="002B69A0"/>
    <w:rsid w:val="002B7DFC"/>
    <w:rsid w:val="002C613F"/>
    <w:rsid w:val="002D51B4"/>
    <w:rsid w:val="002D575B"/>
    <w:rsid w:val="002D711D"/>
    <w:rsid w:val="002E52D8"/>
    <w:rsid w:val="002E5EBD"/>
    <w:rsid w:val="002F575D"/>
    <w:rsid w:val="00306ADD"/>
    <w:rsid w:val="003134CD"/>
    <w:rsid w:val="00313855"/>
    <w:rsid w:val="0031520B"/>
    <w:rsid w:val="0032167F"/>
    <w:rsid w:val="00322AD6"/>
    <w:rsid w:val="003255CC"/>
    <w:rsid w:val="00333AE9"/>
    <w:rsid w:val="00341C45"/>
    <w:rsid w:val="0037040F"/>
    <w:rsid w:val="00370E23"/>
    <w:rsid w:val="00371024"/>
    <w:rsid w:val="00375E12"/>
    <w:rsid w:val="003761F3"/>
    <w:rsid w:val="00380A79"/>
    <w:rsid w:val="0038487B"/>
    <w:rsid w:val="00387C5A"/>
    <w:rsid w:val="003905FF"/>
    <w:rsid w:val="00393006"/>
    <w:rsid w:val="00395B6E"/>
    <w:rsid w:val="003A257F"/>
    <w:rsid w:val="003A46C0"/>
    <w:rsid w:val="003A6A98"/>
    <w:rsid w:val="003B4E73"/>
    <w:rsid w:val="003D7ED9"/>
    <w:rsid w:val="003F5BAB"/>
    <w:rsid w:val="003F7B21"/>
    <w:rsid w:val="00407E74"/>
    <w:rsid w:val="00410EF8"/>
    <w:rsid w:val="00412BB3"/>
    <w:rsid w:val="00417B8D"/>
    <w:rsid w:val="00417C00"/>
    <w:rsid w:val="00417E0F"/>
    <w:rsid w:val="00417F08"/>
    <w:rsid w:val="00424611"/>
    <w:rsid w:val="0042623E"/>
    <w:rsid w:val="004435D4"/>
    <w:rsid w:val="00450DA2"/>
    <w:rsid w:val="00450E4F"/>
    <w:rsid w:val="00460C2C"/>
    <w:rsid w:val="00472B0D"/>
    <w:rsid w:val="004741FA"/>
    <w:rsid w:val="00480021"/>
    <w:rsid w:val="004818B1"/>
    <w:rsid w:val="004832A4"/>
    <w:rsid w:val="004A1F99"/>
    <w:rsid w:val="004A4EA0"/>
    <w:rsid w:val="004B259D"/>
    <w:rsid w:val="004B3267"/>
    <w:rsid w:val="004C235E"/>
    <w:rsid w:val="004C51F5"/>
    <w:rsid w:val="004C5AEB"/>
    <w:rsid w:val="004D3F44"/>
    <w:rsid w:val="004D40F6"/>
    <w:rsid w:val="004E0B6A"/>
    <w:rsid w:val="004E26CF"/>
    <w:rsid w:val="004F3F38"/>
    <w:rsid w:val="00501FFD"/>
    <w:rsid w:val="00506414"/>
    <w:rsid w:val="005235ED"/>
    <w:rsid w:val="00532506"/>
    <w:rsid w:val="005372DB"/>
    <w:rsid w:val="00551A3D"/>
    <w:rsid w:val="00551EB5"/>
    <w:rsid w:val="00555FF5"/>
    <w:rsid w:val="00560728"/>
    <w:rsid w:val="0056344F"/>
    <w:rsid w:val="005655BD"/>
    <w:rsid w:val="00577FCD"/>
    <w:rsid w:val="00582090"/>
    <w:rsid w:val="0058209E"/>
    <w:rsid w:val="00583EFC"/>
    <w:rsid w:val="0058437A"/>
    <w:rsid w:val="00584DB1"/>
    <w:rsid w:val="00585009"/>
    <w:rsid w:val="00587162"/>
    <w:rsid w:val="00587EE3"/>
    <w:rsid w:val="00587FBD"/>
    <w:rsid w:val="005906D5"/>
    <w:rsid w:val="00594559"/>
    <w:rsid w:val="005B130E"/>
    <w:rsid w:val="005B1CD4"/>
    <w:rsid w:val="005C78D0"/>
    <w:rsid w:val="005E46AB"/>
    <w:rsid w:val="005E6E76"/>
    <w:rsid w:val="00613E32"/>
    <w:rsid w:val="006149DA"/>
    <w:rsid w:val="0061583F"/>
    <w:rsid w:val="0063214F"/>
    <w:rsid w:val="0063352A"/>
    <w:rsid w:val="0063680D"/>
    <w:rsid w:val="00636DA7"/>
    <w:rsid w:val="00637161"/>
    <w:rsid w:val="00637C6F"/>
    <w:rsid w:val="00641C9C"/>
    <w:rsid w:val="00656C7E"/>
    <w:rsid w:val="00657D55"/>
    <w:rsid w:val="00665C6C"/>
    <w:rsid w:val="00670DF6"/>
    <w:rsid w:val="0068123F"/>
    <w:rsid w:val="006840E8"/>
    <w:rsid w:val="00694EBF"/>
    <w:rsid w:val="0069690C"/>
    <w:rsid w:val="00696AF6"/>
    <w:rsid w:val="006A3A15"/>
    <w:rsid w:val="006A60A9"/>
    <w:rsid w:val="006C0760"/>
    <w:rsid w:val="006C2675"/>
    <w:rsid w:val="006C3B98"/>
    <w:rsid w:val="006C584D"/>
    <w:rsid w:val="006C7BEB"/>
    <w:rsid w:val="006D1532"/>
    <w:rsid w:val="006D40B6"/>
    <w:rsid w:val="006D7065"/>
    <w:rsid w:val="006E0282"/>
    <w:rsid w:val="006F4E41"/>
    <w:rsid w:val="007067A2"/>
    <w:rsid w:val="00714D9B"/>
    <w:rsid w:val="007177FD"/>
    <w:rsid w:val="007207E3"/>
    <w:rsid w:val="007351EA"/>
    <w:rsid w:val="00736086"/>
    <w:rsid w:val="007413F4"/>
    <w:rsid w:val="00751115"/>
    <w:rsid w:val="007515D2"/>
    <w:rsid w:val="00754D1D"/>
    <w:rsid w:val="0076117C"/>
    <w:rsid w:val="00767685"/>
    <w:rsid w:val="00773E20"/>
    <w:rsid w:val="00785CCA"/>
    <w:rsid w:val="00790927"/>
    <w:rsid w:val="00791316"/>
    <w:rsid w:val="00792A39"/>
    <w:rsid w:val="00793CCE"/>
    <w:rsid w:val="007A1474"/>
    <w:rsid w:val="007A2D08"/>
    <w:rsid w:val="007A58C6"/>
    <w:rsid w:val="007A7150"/>
    <w:rsid w:val="007B59FF"/>
    <w:rsid w:val="007C3F71"/>
    <w:rsid w:val="007C4474"/>
    <w:rsid w:val="007C4824"/>
    <w:rsid w:val="007D0BB1"/>
    <w:rsid w:val="007D41B3"/>
    <w:rsid w:val="007F0014"/>
    <w:rsid w:val="007F0A4A"/>
    <w:rsid w:val="007F121B"/>
    <w:rsid w:val="007F3BCB"/>
    <w:rsid w:val="007F3F8F"/>
    <w:rsid w:val="00820BC5"/>
    <w:rsid w:val="0082734E"/>
    <w:rsid w:val="00831196"/>
    <w:rsid w:val="0083392F"/>
    <w:rsid w:val="008374F3"/>
    <w:rsid w:val="00842BC4"/>
    <w:rsid w:val="008559AA"/>
    <w:rsid w:val="00855CFF"/>
    <w:rsid w:val="00872B03"/>
    <w:rsid w:val="00882182"/>
    <w:rsid w:val="00890E2D"/>
    <w:rsid w:val="008A768D"/>
    <w:rsid w:val="008B61B7"/>
    <w:rsid w:val="008D6C83"/>
    <w:rsid w:val="008D7269"/>
    <w:rsid w:val="008E5812"/>
    <w:rsid w:val="008E597F"/>
    <w:rsid w:val="00906E4F"/>
    <w:rsid w:val="009129DC"/>
    <w:rsid w:val="00912DA0"/>
    <w:rsid w:val="00922C15"/>
    <w:rsid w:val="00927DD6"/>
    <w:rsid w:val="009348BD"/>
    <w:rsid w:val="00940123"/>
    <w:rsid w:val="00944896"/>
    <w:rsid w:val="00944E1A"/>
    <w:rsid w:val="00945FAD"/>
    <w:rsid w:val="00961FD3"/>
    <w:rsid w:val="00982141"/>
    <w:rsid w:val="009833D9"/>
    <w:rsid w:val="00983DFD"/>
    <w:rsid w:val="00985414"/>
    <w:rsid w:val="009870C6"/>
    <w:rsid w:val="009963E1"/>
    <w:rsid w:val="009974B9"/>
    <w:rsid w:val="009A390A"/>
    <w:rsid w:val="009B2F95"/>
    <w:rsid w:val="009B4759"/>
    <w:rsid w:val="009B7706"/>
    <w:rsid w:val="009D23B1"/>
    <w:rsid w:val="009E3DDC"/>
    <w:rsid w:val="009E6E09"/>
    <w:rsid w:val="00A01B50"/>
    <w:rsid w:val="00A023DA"/>
    <w:rsid w:val="00A12A95"/>
    <w:rsid w:val="00A15195"/>
    <w:rsid w:val="00A21E41"/>
    <w:rsid w:val="00A27814"/>
    <w:rsid w:val="00A27CB5"/>
    <w:rsid w:val="00A34C61"/>
    <w:rsid w:val="00A408EF"/>
    <w:rsid w:val="00A42935"/>
    <w:rsid w:val="00A47865"/>
    <w:rsid w:val="00A526BF"/>
    <w:rsid w:val="00A772BB"/>
    <w:rsid w:val="00A80A63"/>
    <w:rsid w:val="00A82500"/>
    <w:rsid w:val="00A930C8"/>
    <w:rsid w:val="00A949E8"/>
    <w:rsid w:val="00A95D3B"/>
    <w:rsid w:val="00A96DF6"/>
    <w:rsid w:val="00AA1C49"/>
    <w:rsid w:val="00AA577B"/>
    <w:rsid w:val="00AB26C3"/>
    <w:rsid w:val="00AB56F1"/>
    <w:rsid w:val="00AD3D25"/>
    <w:rsid w:val="00B33530"/>
    <w:rsid w:val="00B3500D"/>
    <w:rsid w:val="00B4376F"/>
    <w:rsid w:val="00B51039"/>
    <w:rsid w:val="00B52025"/>
    <w:rsid w:val="00B52E1E"/>
    <w:rsid w:val="00B6318C"/>
    <w:rsid w:val="00B63A5D"/>
    <w:rsid w:val="00B6516C"/>
    <w:rsid w:val="00B75EC6"/>
    <w:rsid w:val="00B75F88"/>
    <w:rsid w:val="00B80067"/>
    <w:rsid w:val="00B84068"/>
    <w:rsid w:val="00BA62FA"/>
    <w:rsid w:val="00BB0817"/>
    <w:rsid w:val="00BC0E1D"/>
    <w:rsid w:val="00BC5A84"/>
    <w:rsid w:val="00BC76F5"/>
    <w:rsid w:val="00BD2542"/>
    <w:rsid w:val="00BF2DF7"/>
    <w:rsid w:val="00C05D2D"/>
    <w:rsid w:val="00C06384"/>
    <w:rsid w:val="00C07C80"/>
    <w:rsid w:val="00C17051"/>
    <w:rsid w:val="00C23E47"/>
    <w:rsid w:val="00C3282B"/>
    <w:rsid w:val="00C34980"/>
    <w:rsid w:val="00C47A82"/>
    <w:rsid w:val="00C514AC"/>
    <w:rsid w:val="00C56780"/>
    <w:rsid w:val="00C72E63"/>
    <w:rsid w:val="00C9011C"/>
    <w:rsid w:val="00C97832"/>
    <w:rsid w:val="00CB40F4"/>
    <w:rsid w:val="00CB6FFC"/>
    <w:rsid w:val="00CC5695"/>
    <w:rsid w:val="00CD5CD6"/>
    <w:rsid w:val="00CE71F8"/>
    <w:rsid w:val="00CF25F5"/>
    <w:rsid w:val="00CF25FE"/>
    <w:rsid w:val="00D07034"/>
    <w:rsid w:val="00D2001F"/>
    <w:rsid w:val="00D25229"/>
    <w:rsid w:val="00D36075"/>
    <w:rsid w:val="00D40148"/>
    <w:rsid w:val="00D4381C"/>
    <w:rsid w:val="00D50E35"/>
    <w:rsid w:val="00D55971"/>
    <w:rsid w:val="00D660BB"/>
    <w:rsid w:val="00D675B2"/>
    <w:rsid w:val="00D722D4"/>
    <w:rsid w:val="00D760E5"/>
    <w:rsid w:val="00D83289"/>
    <w:rsid w:val="00D87AD0"/>
    <w:rsid w:val="00DB7DF9"/>
    <w:rsid w:val="00DC0376"/>
    <w:rsid w:val="00DC0D1F"/>
    <w:rsid w:val="00DC5575"/>
    <w:rsid w:val="00DC6A93"/>
    <w:rsid w:val="00DD3599"/>
    <w:rsid w:val="00DD3970"/>
    <w:rsid w:val="00DD6988"/>
    <w:rsid w:val="00DE3B3A"/>
    <w:rsid w:val="00DE4899"/>
    <w:rsid w:val="00DE7654"/>
    <w:rsid w:val="00DF196A"/>
    <w:rsid w:val="00E00244"/>
    <w:rsid w:val="00E151B8"/>
    <w:rsid w:val="00E16C97"/>
    <w:rsid w:val="00E2442C"/>
    <w:rsid w:val="00E30715"/>
    <w:rsid w:val="00E3169E"/>
    <w:rsid w:val="00E33569"/>
    <w:rsid w:val="00E45170"/>
    <w:rsid w:val="00E51AF3"/>
    <w:rsid w:val="00E5625C"/>
    <w:rsid w:val="00E63CFE"/>
    <w:rsid w:val="00E70714"/>
    <w:rsid w:val="00E7520D"/>
    <w:rsid w:val="00E76AA1"/>
    <w:rsid w:val="00E87304"/>
    <w:rsid w:val="00E92080"/>
    <w:rsid w:val="00E93A52"/>
    <w:rsid w:val="00E95E0E"/>
    <w:rsid w:val="00EA2B90"/>
    <w:rsid w:val="00EA3F80"/>
    <w:rsid w:val="00EA6DC4"/>
    <w:rsid w:val="00EB156B"/>
    <w:rsid w:val="00EB24FD"/>
    <w:rsid w:val="00EB39FB"/>
    <w:rsid w:val="00EB3F6D"/>
    <w:rsid w:val="00EB57C7"/>
    <w:rsid w:val="00EB7284"/>
    <w:rsid w:val="00EC0B31"/>
    <w:rsid w:val="00EC2A85"/>
    <w:rsid w:val="00EC62AD"/>
    <w:rsid w:val="00EC7F8F"/>
    <w:rsid w:val="00ED0DC6"/>
    <w:rsid w:val="00ED4789"/>
    <w:rsid w:val="00EF200E"/>
    <w:rsid w:val="00EF33F4"/>
    <w:rsid w:val="00F12858"/>
    <w:rsid w:val="00F12E02"/>
    <w:rsid w:val="00F14416"/>
    <w:rsid w:val="00F144EC"/>
    <w:rsid w:val="00F22AD8"/>
    <w:rsid w:val="00F30F93"/>
    <w:rsid w:val="00F32101"/>
    <w:rsid w:val="00F37EAB"/>
    <w:rsid w:val="00F41A88"/>
    <w:rsid w:val="00F45176"/>
    <w:rsid w:val="00F50213"/>
    <w:rsid w:val="00F520C2"/>
    <w:rsid w:val="00F5739C"/>
    <w:rsid w:val="00F73754"/>
    <w:rsid w:val="00F74FCB"/>
    <w:rsid w:val="00F8583B"/>
    <w:rsid w:val="00F94F1B"/>
    <w:rsid w:val="00FA27A2"/>
    <w:rsid w:val="00FB0B97"/>
    <w:rsid w:val="00FC65DC"/>
    <w:rsid w:val="00FD0F30"/>
    <w:rsid w:val="00FD2D81"/>
    <w:rsid w:val="00FE6AD3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3AB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AD3D25"/>
    <w:pPr>
      <w:spacing w:after="360" w:line="440" w:lineRule="exact"/>
      <w:ind w:right="2160"/>
    </w:pPr>
    <w:rPr>
      <w:rFonts w:ascii="Arial" w:eastAsia="Times New Roman" w:hAnsi="Arial"/>
      <w:b/>
      <w:bCs/>
      <w:color w:val="00812F"/>
      <w:kern w:val="28"/>
      <w:sz w:val="32"/>
      <w:szCs w:val="32"/>
      <w:lang w:eastAsia="en-US"/>
    </w:rPr>
  </w:style>
  <w:style w:type="paragraph" w:customStyle="1" w:styleId="06SubBulletListLast">
    <w:name w:val="06 = Sub Bullet List Last"/>
    <w:qFormat/>
    <w:rsid w:val="00182CB2"/>
    <w:pPr>
      <w:numPr>
        <w:numId w:val="6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5BulletList">
    <w:name w:val="05 = Bullet List"/>
    <w:qFormat/>
    <w:rsid w:val="00C47A82"/>
    <w:pPr>
      <w:numPr>
        <w:numId w:val="1"/>
      </w:numPr>
      <w:spacing w:after="60"/>
      <w:ind w:right="2160"/>
    </w:pPr>
    <w:rPr>
      <w:rFonts w:ascii="Arial" w:hAnsi="Arial" w:cs="Arial"/>
      <w:sz w:val="22"/>
      <w:lang w:eastAsia="en-US"/>
    </w:rPr>
  </w:style>
  <w:style w:type="character" w:customStyle="1" w:styleId="13CaptionBold">
    <w:name w:val="13 = Caption Bold"/>
    <w:qFormat/>
    <w:rsid w:val="00C47A82"/>
    <w:rPr>
      <w:rFonts w:ascii="Arial" w:hAnsi="Arial"/>
      <w:b/>
      <w:bCs/>
      <w:color w:val="00812F"/>
      <w:sz w:val="18"/>
      <w:szCs w:val="18"/>
      <w:lang w:val="en-US"/>
    </w:rPr>
  </w:style>
  <w:style w:type="paragraph" w:customStyle="1" w:styleId="04Text">
    <w:name w:val="04 = Tex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TableText">
    <w:name w:val="07 = Table Text"/>
    <w:qFormat/>
    <w:rsid w:val="007F3F8F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eastAsia="en-US"/>
    </w:rPr>
  </w:style>
  <w:style w:type="paragraph" w:customStyle="1" w:styleId="08TableBulletList">
    <w:name w:val="08 = Table Bullet List"/>
    <w:qFormat/>
    <w:rsid w:val="00C47A82"/>
    <w:pPr>
      <w:numPr>
        <w:numId w:val="2"/>
      </w:numPr>
      <w:spacing w:after="60"/>
    </w:pPr>
    <w:rPr>
      <w:rFonts w:ascii="Arial" w:hAnsi="Arial" w:cs="Arial"/>
      <w:sz w:val="22"/>
      <w:lang w:eastAsia="en-US"/>
    </w:rPr>
  </w:style>
  <w:style w:type="paragraph" w:customStyle="1" w:styleId="09NumberList">
    <w:name w:val="09 = Number List"/>
    <w:qFormat/>
    <w:rsid w:val="005C78D0"/>
    <w:pPr>
      <w:numPr>
        <w:numId w:val="4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eastAsia="en-US"/>
    </w:rPr>
  </w:style>
  <w:style w:type="paragraph" w:customStyle="1" w:styleId="10NumberList">
    <w:name w:val="10 = Number Lis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eastAsia="en-US"/>
    </w:rPr>
  </w:style>
  <w:style w:type="character" w:customStyle="1" w:styleId="12Bold">
    <w:name w:val="12 = Bold"/>
    <w:qFormat/>
    <w:rsid w:val="00C47A82"/>
    <w:rPr>
      <w:rFonts w:ascii="Arial" w:hAnsi="Arial"/>
      <w:b/>
      <w:bCs/>
      <w:color w:val="00812F"/>
      <w:sz w:val="22"/>
      <w:szCs w:val="22"/>
    </w:rPr>
  </w:style>
  <w:style w:type="paragraph" w:customStyle="1" w:styleId="00PageHeader">
    <w:name w:val="00 = Page Header"/>
    <w:qFormat/>
    <w:rsid w:val="00141747"/>
    <w:pPr>
      <w:tabs>
        <w:tab w:val="left" w:pos="1728"/>
      </w:tabs>
      <w:spacing w:after="150"/>
    </w:pPr>
    <w:rPr>
      <w:rFonts w:ascii="Arial" w:eastAsia="Times New Roman" w:hAnsi="Arial"/>
      <w:b/>
      <w:noProof/>
      <w:color w:val="00812F"/>
      <w:sz w:val="56"/>
      <w:szCs w:val="56"/>
      <w:lang w:eastAsia="en-US"/>
    </w:rPr>
  </w:style>
  <w:style w:type="paragraph" w:customStyle="1" w:styleId="03BoxText">
    <w:name w:val="03 = Box Text"/>
    <w:qFormat/>
    <w:rsid w:val="007C3F71"/>
    <w:pPr>
      <w:spacing w:after="6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3BoxHead">
    <w:name w:val="03 = Box Head"/>
    <w:qFormat/>
    <w:rsid w:val="007C3F71"/>
    <w:pPr>
      <w:spacing w:after="120"/>
      <w:ind w:left="101" w:right="2160"/>
    </w:pPr>
    <w:rPr>
      <w:rFonts w:ascii="Arial" w:eastAsia="Times New Roman" w:hAnsi="Arial" w:cs="Arial"/>
      <w:b/>
      <w:bCs/>
      <w:color w:val="00812F"/>
      <w:sz w:val="24"/>
      <w:szCs w:val="24"/>
      <w:lang w:eastAsia="en-US"/>
    </w:rPr>
  </w:style>
  <w:style w:type="paragraph" w:customStyle="1" w:styleId="00PageSubhead">
    <w:name w:val="00 = Page Subhead"/>
    <w:qFormat/>
    <w:rsid w:val="00141747"/>
    <w:pPr>
      <w:tabs>
        <w:tab w:val="left" w:pos="1598"/>
      </w:tabs>
      <w:spacing w:after="120" w:line="600" w:lineRule="exact"/>
    </w:pPr>
    <w:rPr>
      <w:rFonts w:ascii="Arial" w:eastAsia="Times New Roman" w:hAnsi="Arial"/>
      <w:b/>
      <w:color w:val="00812F"/>
      <w:sz w:val="42"/>
      <w:szCs w:val="42"/>
      <w:lang w:eastAsia="en-US"/>
    </w:rPr>
  </w:style>
  <w:style w:type="paragraph" w:customStyle="1" w:styleId="00TopicNo">
    <w:name w:val="00 = Topic No."/>
    <w:qFormat/>
    <w:rsid w:val="00C47A82"/>
    <w:rPr>
      <w:rFonts w:ascii="Arial" w:eastAsia="Times New Roman" w:hAnsi="Arial"/>
      <w:color w:val="00812F"/>
      <w:sz w:val="40"/>
      <w:szCs w:val="40"/>
      <w:lang w:eastAsia="en-US"/>
    </w:rPr>
  </w:style>
  <w:style w:type="paragraph" w:customStyle="1" w:styleId="00Name">
    <w:name w:val="00 = Name"/>
    <w:qFormat/>
    <w:rsid w:val="00141747"/>
    <w:pPr>
      <w:framePr w:hSpace="187" w:vSpace="187" w:wrap="around" w:vAnchor="text" w:hAnchor="text" w:y="1"/>
      <w:pBdr>
        <w:top w:val="single" w:sz="4" w:space="9" w:color="00812F"/>
        <w:bottom w:val="single" w:sz="4" w:space="3" w:color="00812F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00812F"/>
      <w:sz w:val="24"/>
      <w:szCs w:val="24"/>
      <w:lang w:eastAsia="en-US"/>
    </w:rPr>
  </w:style>
  <w:style w:type="paragraph" w:customStyle="1" w:styleId="02Head2">
    <w:name w:val="02 = Head 2"/>
    <w:qFormat/>
    <w:rsid w:val="00C47A82"/>
    <w:pPr>
      <w:spacing w:before="240" w:after="60"/>
      <w:ind w:right="2160"/>
    </w:pPr>
    <w:rPr>
      <w:rFonts w:ascii="Arial" w:eastAsia="Times New Roman" w:hAnsi="Arial"/>
      <w:b/>
      <w:bCs/>
      <w:color w:val="00812F"/>
      <w:kern w:val="28"/>
      <w:sz w:val="24"/>
      <w:szCs w:val="24"/>
      <w:lang w:eastAsia="en-US"/>
    </w:rPr>
  </w:style>
  <w:style w:type="paragraph" w:customStyle="1" w:styleId="06SubBulletList">
    <w:name w:val="06 = Sub Bullet List"/>
    <w:qFormat/>
    <w:rsid w:val="00182CB2"/>
    <w:pPr>
      <w:numPr>
        <w:numId w:val="4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11Footer">
    <w:name w:val="11 = Footer"/>
    <w:qFormat/>
    <w:rsid w:val="00182CB2"/>
    <w:pPr>
      <w:tabs>
        <w:tab w:val="right" w:pos="10152"/>
      </w:tabs>
    </w:pPr>
    <w:rPr>
      <w:rFonts w:ascii="OUP2 Argo Light" w:eastAsia="Times New Roman" w:hAnsi="OUP2 Argo Light"/>
      <w:noProof/>
      <w:color w:val="00812F"/>
      <w:sz w:val="18"/>
      <w:szCs w:val="18"/>
      <w:lang w:val="en-US" w:eastAsia="en-US"/>
    </w:rPr>
  </w:style>
  <w:style w:type="paragraph" w:customStyle="1" w:styleId="05BulletListLast">
    <w:name w:val="05 = Bullet List Last"/>
    <w:qFormat/>
    <w:rsid w:val="00C47A82"/>
    <w:pPr>
      <w:numPr>
        <w:numId w:val="5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4TextLast">
    <w:name w:val="04 = Text Las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Caption">
    <w:name w:val="07 = Caption"/>
    <w:qFormat/>
    <w:rsid w:val="007F3F8F"/>
    <w:pPr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 w:cs="Arial"/>
      <w:sz w:val="18"/>
      <w:szCs w:val="22"/>
      <w:lang w:eastAsia="en-US"/>
    </w:rPr>
  </w:style>
  <w:style w:type="paragraph" w:styleId="Header">
    <w:name w:val="header"/>
    <w:basedOn w:val="Normal"/>
    <w:link w:val="HeaderChar"/>
    <w:rsid w:val="00375E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5E12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75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75E12"/>
    <w:rPr>
      <w:rFonts w:ascii="Arial" w:eastAsia="Times New Roman" w:hAnsi="Arial"/>
      <w:sz w:val="22"/>
      <w:lang w:val="en-GB"/>
    </w:rPr>
  </w:style>
  <w:style w:type="paragraph" w:customStyle="1" w:styleId="02Head2Italic">
    <w:name w:val="02 = Head 2 Italic"/>
    <w:qFormat/>
    <w:rsid w:val="00070160"/>
    <w:pPr>
      <w:spacing w:after="360"/>
    </w:pPr>
    <w:rPr>
      <w:rFonts w:ascii="Arial" w:eastAsia="Times New Roman" w:hAnsi="Arial"/>
      <w:b/>
      <w:color w:val="00812F"/>
      <w:kern w:val="28"/>
      <w:sz w:val="24"/>
      <w:szCs w:val="24"/>
      <w:lang w:eastAsia="en-US"/>
    </w:rPr>
  </w:style>
  <w:style w:type="paragraph" w:customStyle="1" w:styleId="03BoxBullet">
    <w:name w:val="03 = Box Bullet"/>
    <w:qFormat/>
    <w:rsid w:val="007C3F71"/>
    <w:pPr>
      <w:numPr>
        <w:numId w:val="36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03BoxBulletLast">
    <w:name w:val="03 = Box Bullet Last"/>
    <w:qFormat/>
    <w:rsid w:val="007C3F71"/>
    <w:pPr>
      <w:numPr>
        <w:numId w:val="37"/>
      </w:numPr>
      <w:spacing w:after="240"/>
      <w:ind w:right="2160"/>
    </w:pPr>
    <w:rPr>
      <w:rFonts w:ascii="Arial" w:hAnsi="Arial" w:cs="Arial"/>
      <w:sz w:val="22"/>
      <w:lang w:eastAsia="en-US"/>
    </w:rPr>
  </w:style>
  <w:style w:type="paragraph" w:customStyle="1" w:styleId="03BoxTextLast">
    <w:name w:val="03 = Box Text Last"/>
    <w:qFormat/>
    <w:rsid w:val="007C3F71"/>
    <w:pPr>
      <w:spacing w:after="24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443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5D4"/>
    <w:rPr>
      <w:sz w:val="20"/>
    </w:rPr>
  </w:style>
  <w:style w:type="character" w:customStyle="1" w:styleId="CommentTextChar">
    <w:name w:val="Comment Text Char"/>
    <w:link w:val="CommentText"/>
    <w:uiPriority w:val="99"/>
    <w:rsid w:val="004435D4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35D4"/>
    <w:rPr>
      <w:b/>
      <w:bCs/>
    </w:rPr>
  </w:style>
  <w:style w:type="character" w:customStyle="1" w:styleId="CommentSubjectChar">
    <w:name w:val="Comment Subject Char"/>
    <w:link w:val="CommentSubject"/>
    <w:rsid w:val="004435D4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4435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5D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450E4F"/>
    <w:rPr>
      <w:rFonts w:ascii="Arial" w:eastAsia="Times New Roman" w:hAnsi="Arial"/>
      <w:sz w:val="22"/>
      <w:lang w:eastAsia="en-US"/>
    </w:rPr>
  </w:style>
  <w:style w:type="paragraph" w:customStyle="1" w:styleId="14Line1st">
    <w:name w:val="14 = Line 1st"/>
    <w:qFormat/>
    <w:rsid w:val="00EB156B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14Line2nd">
    <w:name w:val="14 = Line 2nd"/>
    <w:aliases w:val="3rd..."/>
    <w:qFormat/>
    <w:rsid w:val="00EB156B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2022-04-04T09:00:00Z</dcterms:created>
  <dcterms:modified xsi:type="dcterms:W3CDTF">2022-04-04T09:00:00Z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1883138797</vt:i4>
  </property>
  <property fmtid="{D5CDD505-2E9C-101B-9397-08002B2CF9AE}" pid="3" name="_NewReviewCycle">
    <vt:lpwstr/>
  </property>
  <property fmtid="{D5CDD505-2E9C-101B-9397-08002B2CF9AE}" pid="4" name="_PreviousAdHocReviewCycleID">
    <vt:i4>-348521768</vt:i4>
  </property>
  <property fmtid="{D5CDD505-2E9C-101B-9397-08002B2CF9AE}" pid="5" name="_ReviewingToolsShownOnce">
    <vt:lpwstr/>
  </property>
</Properties>
</file>