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1623B" w14:textId="52B5B66A" w:rsidR="00FF05E3" w:rsidRDefault="002E5976" w:rsidP="00FF05E3">
      <w:pPr>
        <w:pStyle w:val="Heading2"/>
        <w:ind w:left="-5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Year 9 - </w:t>
      </w:r>
      <w:r w:rsidR="003D3A87" w:rsidRPr="003A0495">
        <w:rPr>
          <w:rFonts w:ascii="Arial" w:hAnsi="Arial" w:cs="Arial"/>
          <w:b/>
          <w:color w:val="auto"/>
          <w:sz w:val="24"/>
          <w:szCs w:val="24"/>
        </w:rPr>
        <w:t>4.1</w:t>
      </w:r>
      <w:r w:rsidR="00C03727">
        <w:rPr>
          <w:rFonts w:ascii="Arial" w:hAnsi="Arial" w:cs="Arial"/>
          <w:b/>
          <w:color w:val="auto"/>
          <w:sz w:val="24"/>
          <w:szCs w:val="24"/>
        </w:rPr>
        <w:t>a Cells and Simple Transport</w:t>
      </w:r>
    </w:p>
    <w:p w14:paraId="432E1EF5" w14:textId="77777777" w:rsidR="002E5976" w:rsidRPr="002E5976" w:rsidRDefault="002E5976" w:rsidP="002E5976"/>
    <w:p w14:paraId="4DF27156" w14:textId="77777777" w:rsidR="003D3A87" w:rsidRPr="003A0495" w:rsidRDefault="003D3A87" w:rsidP="003D3A87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lang w:eastAsia="en-US"/>
        </w:rPr>
      </w:pPr>
      <w:r w:rsidRPr="003A0495">
        <w:rPr>
          <w:rFonts w:eastAsiaTheme="minorHAnsi"/>
          <w:color w:val="auto"/>
          <w:lang w:eastAsia="en-US"/>
        </w:rPr>
        <w:t>Cells are the basic unit of all forms of life. In this section we explore how structural differences between</w:t>
      </w:r>
    </w:p>
    <w:p w14:paraId="68F2CC7A" w14:textId="77777777" w:rsidR="003D3A87" w:rsidRPr="003A0495" w:rsidRDefault="003D3A87" w:rsidP="003D3A87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lang w:eastAsia="en-US"/>
        </w:rPr>
      </w:pPr>
      <w:r w:rsidRPr="003A0495">
        <w:rPr>
          <w:rFonts w:eastAsiaTheme="minorHAnsi"/>
          <w:color w:val="auto"/>
          <w:lang w:eastAsia="en-US"/>
        </w:rPr>
        <w:t>types of cells enables them to perform specific functions within the organism. These differences in cells</w:t>
      </w:r>
    </w:p>
    <w:p w14:paraId="459B552A" w14:textId="77777777" w:rsidR="003D3A87" w:rsidRPr="003A0495" w:rsidRDefault="003D3A87" w:rsidP="003D3A87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lang w:eastAsia="en-US"/>
        </w:rPr>
      </w:pPr>
      <w:r w:rsidRPr="003A0495">
        <w:rPr>
          <w:rFonts w:eastAsiaTheme="minorHAnsi"/>
          <w:color w:val="auto"/>
          <w:lang w:eastAsia="en-US"/>
        </w:rPr>
        <w:t>are controlled by genes in the nucleus. For an organism to grow, cells must divide by mitosis producing</w:t>
      </w:r>
    </w:p>
    <w:p w14:paraId="731EF4DC" w14:textId="77777777" w:rsidR="003D3A87" w:rsidRPr="003A0495" w:rsidRDefault="003D3A87" w:rsidP="003D3A87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lang w:eastAsia="en-US"/>
        </w:rPr>
      </w:pPr>
      <w:r w:rsidRPr="003A0495">
        <w:rPr>
          <w:rFonts w:eastAsiaTheme="minorHAnsi"/>
          <w:color w:val="auto"/>
          <w:lang w:eastAsia="en-US"/>
        </w:rPr>
        <w:t>two new identical cells.</w:t>
      </w:r>
    </w:p>
    <w:p w14:paraId="05A49C81" w14:textId="77777777" w:rsidR="003D3A87" w:rsidRPr="003A0495" w:rsidRDefault="003D3A87" w:rsidP="003D3A87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lang w:eastAsia="en-US"/>
        </w:rPr>
      </w:pPr>
    </w:p>
    <w:p w14:paraId="1714A8A7" w14:textId="77777777" w:rsidR="003D3A87" w:rsidRPr="003A0495" w:rsidRDefault="003D3A87" w:rsidP="003D3A87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lang w:eastAsia="en-US"/>
        </w:rPr>
      </w:pPr>
      <w:r w:rsidRPr="003A0495">
        <w:rPr>
          <w:rFonts w:eastAsiaTheme="minorHAnsi"/>
          <w:color w:val="auto"/>
          <w:lang w:eastAsia="en-US"/>
        </w:rPr>
        <w:t>If cells are isolated at an early stage of growth before they have become too specialised, they can retain</w:t>
      </w:r>
    </w:p>
    <w:p w14:paraId="0E96D375" w14:textId="77777777" w:rsidR="003D3A87" w:rsidRPr="003A0495" w:rsidRDefault="003D3A87" w:rsidP="003D3A87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lang w:eastAsia="en-US"/>
        </w:rPr>
      </w:pPr>
      <w:r w:rsidRPr="003A0495">
        <w:rPr>
          <w:rFonts w:eastAsiaTheme="minorHAnsi"/>
          <w:color w:val="auto"/>
          <w:lang w:eastAsia="en-US"/>
        </w:rPr>
        <w:t>their ability to grow into a range of different types of cells. This phenomenon has led to the development</w:t>
      </w:r>
    </w:p>
    <w:p w14:paraId="4B3AD93D" w14:textId="77777777" w:rsidR="003D3A87" w:rsidRPr="003A0495" w:rsidRDefault="003D3A87" w:rsidP="003D3A87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lang w:eastAsia="en-US"/>
        </w:rPr>
      </w:pPr>
      <w:r w:rsidRPr="003A0495">
        <w:rPr>
          <w:rFonts w:eastAsiaTheme="minorHAnsi"/>
          <w:color w:val="auto"/>
          <w:lang w:eastAsia="en-US"/>
        </w:rPr>
        <w:t>of stem cell technology. This is a new branch of medicine that allows doctors to repair damaged organs</w:t>
      </w:r>
    </w:p>
    <w:p w14:paraId="2BACD9AB" w14:textId="77777777" w:rsidR="00FF05E3" w:rsidRPr="003A0495" w:rsidRDefault="003D3A87" w:rsidP="006C1031">
      <w:pPr>
        <w:spacing w:after="432" w:line="276" w:lineRule="auto"/>
        <w:ind w:left="-4" w:right="0"/>
        <w:rPr>
          <w:color w:val="auto"/>
        </w:rPr>
      </w:pPr>
      <w:r w:rsidRPr="003A0495">
        <w:rPr>
          <w:rFonts w:eastAsiaTheme="minorHAnsi"/>
          <w:color w:val="auto"/>
          <w:lang w:eastAsia="en-US"/>
        </w:rPr>
        <w:t>by growing new tissue from stem cells.</w:t>
      </w:r>
    </w:p>
    <w:p w14:paraId="21274D2A" w14:textId="77777777" w:rsidR="003D3A87" w:rsidRPr="003A0495" w:rsidRDefault="00FF05E3" w:rsidP="00D53ECB">
      <w:pPr>
        <w:pStyle w:val="Heading3"/>
        <w:spacing w:before="0" w:line="360" w:lineRule="auto"/>
        <w:ind w:left="0" w:firstLine="0"/>
        <w:rPr>
          <w:rFonts w:ascii="Arial" w:hAnsi="Arial" w:cs="Arial"/>
          <w:b/>
          <w:color w:val="auto"/>
        </w:rPr>
      </w:pPr>
      <w:r w:rsidRPr="003A0495">
        <w:rPr>
          <w:rFonts w:ascii="Arial" w:hAnsi="Arial" w:cs="Arial"/>
          <w:b/>
          <w:color w:val="auto"/>
        </w:rPr>
        <w:t>4</w:t>
      </w:r>
      <w:r w:rsidR="003D3A87" w:rsidRPr="003A0495">
        <w:rPr>
          <w:rFonts w:ascii="Arial" w:hAnsi="Arial" w:cs="Arial"/>
          <w:b/>
          <w:color w:val="auto"/>
        </w:rPr>
        <w:t>.1 Cell Structure</w:t>
      </w:r>
    </w:p>
    <w:p w14:paraId="7BC80824" w14:textId="77777777" w:rsidR="003D3A87" w:rsidRPr="003A0495" w:rsidRDefault="003D3A87" w:rsidP="00C03727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HAnsi"/>
          <w:color w:val="auto"/>
          <w:lang w:eastAsia="en-US"/>
        </w:rPr>
      </w:pPr>
      <w:r w:rsidRPr="003A0495">
        <w:rPr>
          <w:rFonts w:eastAsiaTheme="minorHAnsi"/>
          <w:b/>
          <w:bCs/>
          <w:color w:val="auto"/>
          <w:lang w:eastAsia="en-US"/>
        </w:rPr>
        <w:t>4.1.1.1 Eukaryotes and prokaryotes</w:t>
      </w:r>
      <w:r w:rsidR="00FF05E3" w:rsidRPr="003A0495">
        <w:rPr>
          <w:b/>
          <w:color w:val="auto"/>
        </w:rPr>
        <w:br/>
      </w:r>
      <w:r w:rsidRPr="003A0495">
        <w:rPr>
          <w:rFonts w:eastAsiaTheme="minorHAnsi"/>
          <w:color w:val="auto"/>
          <w:lang w:eastAsia="en-US"/>
        </w:rPr>
        <w:t>Plant and animal cells (eukaryotic cells) have a cell membrane, cytoplasm and genetic material enclosed in a nucleus.</w:t>
      </w:r>
    </w:p>
    <w:p w14:paraId="7F3C719C" w14:textId="77777777" w:rsidR="003D3A87" w:rsidRPr="003A0495" w:rsidRDefault="003D3A87" w:rsidP="00C03727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lang w:eastAsia="en-US"/>
        </w:rPr>
      </w:pPr>
      <w:r w:rsidRPr="003A0495">
        <w:rPr>
          <w:rFonts w:eastAsiaTheme="minorHAnsi"/>
          <w:color w:val="auto"/>
          <w:lang w:eastAsia="en-US"/>
        </w:rPr>
        <w:t>Bacterial cells (prokaryotic cells) are much smaller in comparison. They have cytoplasm and a cell membrane surrounded by a cell wall. The genetic material is not enclosed in a nucleus. It is a single DNA loop and there may be one or more small rings of DNA called plasmids.</w:t>
      </w:r>
    </w:p>
    <w:p w14:paraId="32A0DAE2" w14:textId="77777777" w:rsidR="003D3A87" w:rsidRPr="003A0495" w:rsidRDefault="00497F7E" w:rsidP="00C03727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HAnsi"/>
          <w:color w:val="auto"/>
          <w:lang w:eastAsia="en-US"/>
        </w:rPr>
      </w:pPr>
      <w:r w:rsidRPr="003A0495">
        <w:rPr>
          <w:rFonts w:eastAsiaTheme="minorHAnsi"/>
          <w:color w:val="auto"/>
          <w:lang w:eastAsia="en-US"/>
        </w:rPr>
        <w:t>D</w:t>
      </w:r>
      <w:r w:rsidR="003D3A87" w:rsidRPr="003A0495">
        <w:rPr>
          <w:rFonts w:eastAsiaTheme="minorHAnsi"/>
          <w:color w:val="auto"/>
          <w:lang w:eastAsia="en-US"/>
        </w:rPr>
        <w:t>emonstrate an understanding of the scale and size of cells and be able to make order of magnitude calculations, including the use of standard form.</w:t>
      </w:r>
    </w:p>
    <w:p w14:paraId="11B032CE" w14:textId="77777777" w:rsidR="003D3A87" w:rsidRPr="003A0495" w:rsidRDefault="003D3A87" w:rsidP="00C03727">
      <w:pPr>
        <w:spacing w:after="170" w:line="360" w:lineRule="auto"/>
        <w:ind w:left="0" w:right="0" w:firstLine="0"/>
        <w:rPr>
          <w:rFonts w:eastAsiaTheme="minorHAnsi"/>
          <w:b/>
          <w:bCs/>
          <w:color w:val="auto"/>
          <w:lang w:eastAsia="en-US"/>
        </w:rPr>
      </w:pPr>
      <w:r w:rsidRPr="003A0495">
        <w:rPr>
          <w:rFonts w:eastAsiaTheme="minorHAnsi"/>
          <w:b/>
          <w:bCs/>
          <w:color w:val="auto"/>
          <w:lang w:eastAsia="en-US"/>
        </w:rPr>
        <w:t>4.1.1.2 Animal and plant cells</w:t>
      </w:r>
    </w:p>
    <w:p w14:paraId="2F99B4E5" w14:textId="77777777" w:rsidR="003D3A87" w:rsidRPr="003A0495" w:rsidRDefault="00497F7E" w:rsidP="00C03727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HAnsi"/>
          <w:color w:val="auto"/>
          <w:lang w:eastAsia="en-US"/>
        </w:rPr>
      </w:pPr>
      <w:r w:rsidRPr="003A0495">
        <w:rPr>
          <w:rFonts w:eastAsiaTheme="minorHAnsi"/>
          <w:color w:val="auto"/>
          <w:lang w:eastAsia="en-US"/>
        </w:rPr>
        <w:t>Explain</w:t>
      </w:r>
      <w:r w:rsidR="003D3A87" w:rsidRPr="003A0495">
        <w:rPr>
          <w:rFonts w:eastAsiaTheme="minorHAnsi"/>
          <w:color w:val="auto"/>
          <w:lang w:eastAsia="en-US"/>
        </w:rPr>
        <w:t xml:space="preserve"> how the main sub-cellular structures, including the nucleus, cell membranes, mitochondria, chloroplasts in plant cells and plasmids in bacterial cells are related to their functions.</w:t>
      </w:r>
    </w:p>
    <w:p w14:paraId="20058483" w14:textId="77777777" w:rsidR="003D3A87" w:rsidRPr="003A0495" w:rsidRDefault="003D3A87" w:rsidP="00C03727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lang w:eastAsia="en-US"/>
        </w:rPr>
      </w:pPr>
      <w:r w:rsidRPr="003A0495">
        <w:rPr>
          <w:rFonts w:eastAsiaTheme="minorHAnsi"/>
          <w:color w:val="auto"/>
          <w:lang w:eastAsia="en-US"/>
        </w:rPr>
        <w:t>Most animal cells have the following parts: A nucleus, cytoplasm, cell membrane, mitochondria, ribosomes.</w:t>
      </w:r>
    </w:p>
    <w:p w14:paraId="0EB96518" w14:textId="77777777" w:rsidR="003D3A87" w:rsidRPr="003A0495" w:rsidRDefault="003D3A87" w:rsidP="00C03727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color w:val="auto"/>
          <w:lang w:eastAsia="en-US"/>
        </w:rPr>
      </w:pPr>
      <w:r w:rsidRPr="003A0495">
        <w:rPr>
          <w:rFonts w:eastAsiaTheme="minorHAnsi"/>
          <w:color w:val="auto"/>
          <w:lang w:eastAsia="en-US"/>
        </w:rPr>
        <w:t xml:space="preserve">In addition to the parts found in animal cells, plant cells often have: chloroplasts, a permanent vacuole filled with cell sap and a cell wall made of cellulose, which strengthens the cell. </w:t>
      </w:r>
    </w:p>
    <w:p w14:paraId="7967F27A" w14:textId="77777777" w:rsidR="003D3A87" w:rsidRPr="003A0495" w:rsidRDefault="003D3A87" w:rsidP="00C03727">
      <w:pPr>
        <w:autoSpaceDE w:val="0"/>
        <w:autoSpaceDN w:val="0"/>
        <w:adjustRightInd w:val="0"/>
        <w:spacing w:after="0" w:line="360" w:lineRule="auto"/>
        <w:ind w:left="0" w:right="0" w:firstLine="0"/>
        <w:rPr>
          <w:b/>
          <w:color w:val="auto"/>
        </w:rPr>
      </w:pPr>
    </w:p>
    <w:p w14:paraId="23CE2B55" w14:textId="77777777" w:rsidR="003D3A87" w:rsidRPr="00D53ECB" w:rsidRDefault="003D3A87" w:rsidP="00C03727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HAnsi"/>
          <w:b/>
          <w:color w:val="auto"/>
          <w:lang w:eastAsia="en-US"/>
        </w:rPr>
      </w:pPr>
      <w:r w:rsidRPr="00D53ECB">
        <w:rPr>
          <w:rFonts w:eastAsiaTheme="minorHAnsi"/>
          <w:b/>
          <w:color w:val="auto"/>
          <w:lang w:eastAsia="en-US"/>
        </w:rPr>
        <w:t>Required practical activity 1: use a light microscope to observe, draw and label a selection of plant</w:t>
      </w:r>
    </w:p>
    <w:p w14:paraId="37611CD8" w14:textId="77777777" w:rsidR="003D3A87" w:rsidRPr="003A0495" w:rsidRDefault="003D3A87" w:rsidP="00C03727">
      <w:pPr>
        <w:spacing w:line="360" w:lineRule="auto"/>
        <w:ind w:left="-4" w:right="0"/>
        <w:rPr>
          <w:b/>
          <w:color w:val="auto"/>
        </w:rPr>
      </w:pPr>
      <w:r w:rsidRPr="00D53ECB">
        <w:rPr>
          <w:rFonts w:eastAsiaTheme="minorHAnsi"/>
          <w:b/>
          <w:color w:val="auto"/>
          <w:lang w:eastAsia="en-US"/>
        </w:rPr>
        <w:t>and animal cells. A magnification scale must be included</w:t>
      </w:r>
      <w:r w:rsidRPr="003A0495">
        <w:rPr>
          <w:rFonts w:eastAsiaTheme="minorHAnsi"/>
          <w:color w:val="auto"/>
          <w:lang w:eastAsia="en-US"/>
        </w:rPr>
        <w:t>.</w:t>
      </w:r>
      <w:r w:rsidRPr="003A0495">
        <w:rPr>
          <w:b/>
          <w:color w:val="auto"/>
        </w:rPr>
        <w:t xml:space="preserve"> </w:t>
      </w:r>
    </w:p>
    <w:p w14:paraId="0406F85C" w14:textId="77777777" w:rsidR="002E5976" w:rsidRDefault="002E5976" w:rsidP="00C03727">
      <w:pPr>
        <w:spacing w:line="360" w:lineRule="auto"/>
        <w:ind w:left="-4" w:right="0"/>
        <w:rPr>
          <w:rFonts w:eastAsiaTheme="minorEastAsia"/>
          <w:b/>
          <w:bCs/>
          <w:color w:val="auto"/>
          <w:lang w:eastAsia="en-US"/>
        </w:rPr>
      </w:pPr>
    </w:p>
    <w:p w14:paraId="239C5074" w14:textId="5B6670EC" w:rsidR="003D3A87" w:rsidRPr="003A0495" w:rsidRDefault="124327C6" w:rsidP="00C03727">
      <w:pPr>
        <w:spacing w:line="360" w:lineRule="auto"/>
        <w:ind w:left="-4" w:right="0"/>
        <w:rPr>
          <w:b/>
          <w:color w:val="auto"/>
        </w:rPr>
      </w:pPr>
      <w:r w:rsidRPr="124327C6">
        <w:rPr>
          <w:rFonts w:eastAsiaTheme="minorEastAsia"/>
          <w:b/>
          <w:bCs/>
          <w:color w:val="auto"/>
          <w:lang w:eastAsia="en-US"/>
        </w:rPr>
        <w:t>4.1.1.3 Cell specialisation</w:t>
      </w:r>
    </w:p>
    <w:p w14:paraId="4FCB3F61" w14:textId="19A1D8C9" w:rsidR="124327C6" w:rsidRDefault="124327C6" w:rsidP="124327C6">
      <w:pPr>
        <w:ind w:left="0" w:firstLine="0"/>
      </w:pPr>
      <w:r w:rsidRPr="124327C6">
        <w:t>Students should be able to, when provided with appropriate information, explain how the structure of different types of cell relate to their function in a tissue, an organ or organ system, or the whole organism. Cells may be specialised to carry out a particular function:</w:t>
      </w:r>
    </w:p>
    <w:p w14:paraId="190DAACE" w14:textId="77777777" w:rsidR="00D53ECB" w:rsidRDefault="124327C6" w:rsidP="00D53ECB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124327C6">
        <w:t xml:space="preserve"> sperm cells, nerve cells and muscle cells in animals</w:t>
      </w:r>
    </w:p>
    <w:p w14:paraId="739BEEEC" w14:textId="3A9FA1C4" w:rsidR="124327C6" w:rsidRPr="00D53ECB" w:rsidRDefault="124327C6" w:rsidP="00D53ECB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124327C6">
        <w:t>root hair cells, xylem and phloem cells in plants.</w:t>
      </w:r>
    </w:p>
    <w:p w14:paraId="100CD010" w14:textId="5C01E0FE" w:rsidR="124327C6" w:rsidRDefault="124327C6" w:rsidP="124327C6">
      <w:pPr>
        <w:spacing w:after="0" w:line="360" w:lineRule="auto"/>
        <w:ind w:left="0" w:right="0" w:firstLine="0"/>
        <w:rPr>
          <w:b/>
          <w:bCs/>
          <w:color w:val="auto"/>
          <w:lang w:eastAsia="en-US"/>
        </w:rPr>
      </w:pPr>
    </w:p>
    <w:p w14:paraId="26D53A11" w14:textId="77777777" w:rsidR="003D3A87" w:rsidRPr="003A0495" w:rsidRDefault="003D3A87" w:rsidP="00C03727">
      <w:pPr>
        <w:spacing w:line="360" w:lineRule="auto"/>
        <w:ind w:left="-4" w:right="0"/>
        <w:rPr>
          <w:rFonts w:eastAsiaTheme="minorHAnsi"/>
          <w:b/>
          <w:bCs/>
          <w:color w:val="auto"/>
          <w:lang w:eastAsia="en-US"/>
        </w:rPr>
      </w:pPr>
      <w:r w:rsidRPr="003A0495">
        <w:rPr>
          <w:rFonts w:eastAsiaTheme="minorHAnsi"/>
          <w:b/>
          <w:bCs/>
          <w:color w:val="auto"/>
          <w:lang w:eastAsia="en-US"/>
        </w:rPr>
        <w:t>4.1.1.5 Microscopy</w:t>
      </w:r>
    </w:p>
    <w:p w14:paraId="5D2159F8" w14:textId="77777777" w:rsidR="003D3A87" w:rsidRPr="003A0495" w:rsidRDefault="003D3A87" w:rsidP="00C03727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HAnsi"/>
          <w:color w:val="auto"/>
          <w:lang w:eastAsia="en-US"/>
        </w:rPr>
      </w:pPr>
      <w:r w:rsidRPr="003A0495">
        <w:rPr>
          <w:rFonts w:eastAsiaTheme="minorHAnsi"/>
          <w:color w:val="auto"/>
          <w:lang w:eastAsia="en-US"/>
        </w:rPr>
        <w:t>Students should be able to:</w:t>
      </w:r>
    </w:p>
    <w:p w14:paraId="638556FC" w14:textId="77777777" w:rsidR="003D3A87" w:rsidRPr="003A0495" w:rsidRDefault="003D3A87" w:rsidP="00C03727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HAnsi"/>
          <w:color w:val="auto"/>
          <w:lang w:eastAsia="en-US"/>
        </w:rPr>
      </w:pPr>
      <w:r w:rsidRPr="003A0495">
        <w:rPr>
          <w:rFonts w:eastAsiaTheme="minorHAnsi"/>
          <w:color w:val="auto"/>
          <w:lang w:eastAsia="en-US"/>
        </w:rPr>
        <w:t>• understand how microscopy techniques have developed over time</w:t>
      </w:r>
    </w:p>
    <w:p w14:paraId="0D66DDDD" w14:textId="77777777" w:rsidR="003D3A87" w:rsidRPr="003A0495" w:rsidRDefault="003D3A87" w:rsidP="00C03727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HAnsi"/>
          <w:color w:val="auto"/>
          <w:lang w:eastAsia="en-US"/>
        </w:rPr>
      </w:pPr>
      <w:r w:rsidRPr="003A0495">
        <w:rPr>
          <w:rFonts w:eastAsiaTheme="minorHAnsi"/>
          <w:color w:val="auto"/>
          <w:lang w:eastAsia="en-US"/>
        </w:rPr>
        <w:t>• explain how electron microscopy</w:t>
      </w:r>
      <w:r w:rsidR="006D02D1" w:rsidRPr="003A0495">
        <w:rPr>
          <w:rFonts w:eastAsiaTheme="minorHAnsi"/>
          <w:color w:val="auto"/>
          <w:lang w:eastAsia="en-US"/>
        </w:rPr>
        <w:t xml:space="preserve"> has increased understanding of </w:t>
      </w:r>
      <w:r w:rsidRPr="003A0495">
        <w:rPr>
          <w:rFonts w:eastAsiaTheme="minorHAnsi"/>
          <w:color w:val="auto"/>
          <w:lang w:eastAsia="en-US"/>
        </w:rPr>
        <w:t>sub-cellular structures.</w:t>
      </w:r>
    </w:p>
    <w:p w14:paraId="3E5A125F" w14:textId="77777777" w:rsidR="006D02D1" w:rsidRPr="003A0495" w:rsidRDefault="006D02D1" w:rsidP="00C03727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HAnsi"/>
          <w:color w:val="auto"/>
          <w:lang w:eastAsia="en-US"/>
        </w:rPr>
      </w:pPr>
    </w:p>
    <w:p w14:paraId="207F8B00" w14:textId="77777777" w:rsidR="003D3A87" w:rsidRPr="003A0495" w:rsidRDefault="003D3A87" w:rsidP="00C03727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HAnsi"/>
          <w:color w:val="auto"/>
          <w:lang w:eastAsia="en-US"/>
        </w:rPr>
      </w:pPr>
      <w:r w:rsidRPr="003A0495">
        <w:rPr>
          <w:rFonts w:eastAsiaTheme="minorHAnsi"/>
          <w:color w:val="auto"/>
          <w:lang w:eastAsia="en-US"/>
        </w:rPr>
        <w:lastRenderedPageBreak/>
        <w:t xml:space="preserve">An electron microscope has much higher magnification </w:t>
      </w:r>
      <w:r w:rsidR="006D02D1" w:rsidRPr="003A0495">
        <w:rPr>
          <w:rFonts w:eastAsiaTheme="minorHAnsi"/>
          <w:color w:val="auto"/>
          <w:lang w:eastAsia="en-US"/>
        </w:rPr>
        <w:t xml:space="preserve">and resolving </w:t>
      </w:r>
      <w:r w:rsidRPr="003A0495">
        <w:rPr>
          <w:rFonts w:eastAsiaTheme="minorHAnsi"/>
          <w:color w:val="auto"/>
          <w:lang w:eastAsia="en-US"/>
        </w:rPr>
        <w:t>power than a light microscope. Th</w:t>
      </w:r>
      <w:r w:rsidR="006D02D1" w:rsidRPr="003A0495">
        <w:rPr>
          <w:rFonts w:eastAsiaTheme="minorHAnsi"/>
          <w:color w:val="auto"/>
          <w:lang w:eastAsia="en-US"/>
        </w:rPr>
        <w:t xml:space="preserve">is means that it can be used to </w:t>
      </w:r>
      <w:r w:rsidRPr="003A0495">
        <w:rPr>
          <w:rFonts w:eastAsiaTheme="minorHAnsi"/>
          <w:color w:val="auto"/>
          <w:lang w:eastAsia="en-US"/>
        </w:rPr>
        <w:t>study cells in much finer detail. This has enabled biologists to see and</w:t>
      </w:r>
    </w:p>
    <w:p w14:paraId="58043339" w14:textId="77777777" w:rsidR="003D3A87" w:rsidRPr="003A0495" w:rsidRDefault="003D3A87" w:rsidP="00C03727">
      <w:pPr>
        <w:spacing w:line="360" w:lineRule="auto"/>
        <w:ind w:left="0" w:right="0" w:firstLine="0"/>
        <w:rPr>
          <w:rFonts w:eastAsiaTheme="minorHAnsi"/>
          <w:color w:val="auto"/>
          <w:lang w:eastAsia="en-US"/>
        </w:rPr>
      </w:pPr>
      <w:r w:rsidRPr="003A0495">
        <w:rPr>
          <w:rFonts w:eastAsiaTheme="minorHAnsi"/>
          <w:color w:val="auto"/>
          <w:lang w:eastAsia="en-US"/>
        </w:rPr>
        <w:t>understand many more sub-cellular structures.</w:t>
      </w:r>
    </w:p>
    <w:p w14:paraId="642A6391" w14:textId="11A33185" w:rsidR="006D02D1" w:rsidRPr="003A0495" w:rsidRDefault="00497F7E" w:rsidP="00C03727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HAnsi"/>
          <w:color w:val="auto"/>
          <w:lang w:eastAsia="en-US"/>
        </w:rPr>
      </w:pPr>
      <w:r w:rsidRPr="003A0495">
        <w:rPr>
          <w:rFonts w:eastAsiaTheme="minorHAnsi"/>
          <w:color w:val="auto"/>
          <w:lang w:eastAsia="en-US"/>
        </w:rPr>
        <w:t>C</w:t>
      </w:r>
      <w:r w:rsidR="006D02D1" w:rsidRPr="003A0495">
        <w:rPr>
          <w:rFonts w:eastAsiaTheme="minorHAnsi"/>
          <w:color w:val="auto"/>
          <w:lang w:eastAsia="en-US"/>
        </w:rPr>
        <w:t xml:space="preserve">arry out calculations involving magnification, real size and image size using the formula:   </w:t>
      </w:r>
      <w:r w:rsidR="006C1031" w:rsidRPr="003A0495">
        <w:rPr>
          <w:rFonts w:eastAsiaTheme="minorHAnsi"/>
          <w:color w:val="auto"/>
          <w:lang w:eastAsia="en-US"/>
        </w:rPr>
        <w:br/>
      </w:r>
      <w:r w:rsidR="006D02D1" w:rsidRPr="003A0495">
        <w:rPr>
          <w:rFonts w:eastAsiaTheme="minorHAnsi"/>
          <w:i/>
          <w:color w:val="auto"/>
          <w:lang w:eastAsia="en-US"/>
        </w:rPr>
        <w:t>Magnification = size of image/size of real object.</w:t>
      </w:r>
    </w:p>
    <w:p w14:paraId="493AAA03" w14:textId="6878FC42" w:rsidR="006D02D1" w:rsidRDefault="124327C6" w:rsidP="00C03727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EastAsia"/>
          <w:color w:val="auto"/>
          <w:lang w:eastAsia="en-US"/>
        </w:rPr>
      </w:pPr>
      <w:r w:rsidRPr="124327C6">
        <w:rPr>
          <w:rFonts w:eastAsiaTheme="minorEastAsia"/>
          <w:color w:val="auto"/>
          <w:lang w:eastAsia="en-US"/>
        </w:rPr>
        <w:t>Express answers in standard form if appropriate.</w:t>
      </w:r>
    </w:p>
    <w:p w14:paraId="047254E9" w14:textId="31301575" w:rsidR="002E5976" w:rsidRDefault="002E5976" w:rsidP="00C03727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EastAsia"/>
          <w:color w:val="auto"/>
          <w:lang w:eastAsia="en-US"/>
        </w:rPr>
      </w:pPr>
    </w:p>
    <w:p w14:paraId="417552B1" w14:textId="77777777" w:rsidR="002E5976" w:rsidRDefault="002E5976" w:rsidP="002E5976">
      <w:pPr>
        <w:pStyle w:val="Heading3"/>
        <w:ind w:left="-5"/>
        <w:rPr>
          <w:rFonts w:ascii="Arial" w:hAnsi="Arial" w:cs="Arial"/>
          <w:color w:val="auto"/>
          <w:sz w:val="22"/>
          <w:szCs w:val="22"/>
        </w:rPr>
      </w:pPr>
      <w:r w:rsidRPr="00FF05E3">
        <w:rPr>
          <w:rFonts w:ascii="Arial" w:hAnsi="Arial" w:cs="Arial"/>
          <w:b/>
          <w:color w:val="auto"/>
          <w:szCs w:val="22"/>
        </w:rPr>
        <w:t>4.2.1  Principles of organisation</w:t>
      </w:r>
      <w:r w:rsidRPr="00FF05E3">
        <w:rPr>
          <w:rFonts w:ascii="Arial" w:hAnsi="Arial" w:cs="Arial"/>
          <w:b/>
          <w:color w:val="auto"/>
          <w:sz w:val="22"/>
          <w:szCs w:val="22"/>
        </w:rPr>
        <w:br/>
      </w:r>
      <w:r w:rsidRPr="00FF05E3">
        <w:rPr>
          <w:rFonts w:ascii="Arial" w:hAnsi="Arial" w:cs="Arial"/>
          <w:color w:val="auto"/>
          <w:sz w:val="22"/>
          <w:szCs w:val="22"/>
        </w:rPr>
        <w:t>Cells are the basic building blocks of all living organisms.</w:t>
      </w:r>
    </w:p>
    <w:p w14:paraId="4CF22BF0" w14:textId="77777777" w:rsidR="002E5976" w:rsidRDefault="002E5976" w:rsidP="002E5976">
      <w:pPr>
        <w:pStyle w:val="Heading3"/>
        <w:ind w:left="-5"/>
        <w:rPr>
          <w:rFonts w:ascii="Arial" w:hAnsi="Arial" w:cs="Arial"/>
          <w:color w:val="auto"/>
          <w:sz w:val="22"/>
          <w:szCs w:val="22"/>
        </w:rPr>
      </w:pPr>
      <w:r w:rsidRPr="00FF05E3">
        <w:rPr>
          <w:rFonts w:ascii="Arial" w:hAnsi="Arial" w:cs="Arial"/>
          <w:color w:val="auto"/>
          <w:sz w:val="22"/>
          <w:szCs w:val="22"/>
        </w:rPr>
        <w:t>A tissue is a group of cells with a similar structure and function.</w:t>
      </w:r>
    </w:p>
    <w:p w14:paraId="018C75A6" w14:textId="77777777" w:rsidR="002E5976" w:rsidRDefault="002E5976" w:rsidP="002E5976">
      <w:pPr>
        <w:pStyle w:val="Heading3"/>
        <w:ind w:left="-5"/>
        <w:rPr>
          <w:rFonts w:ascii="Arial" w:hAnsi="Arial" w:cs="Arial"/>
          <w:color w:val="auto"/>
          <w:sz w:val="22"/>
          <w:szCs w:val="22"/>
        </w:rPr>
      </w:pPr>
      <w:r w:rsidRPr="00FF05E3">
        <w:rPr>
          <w:rFonts w:ascii="Arial" w:hAnsi="Arial" w:cs="Arial"/>
          <w:color w:val="auto"/>
          <w:sz w:val="22"/>
          <w:szCs w:val="22"/>
        </w:rPr>
        <w:t>Organs are aggregations of tissues performing specific functions.</w:t>
      </w:r>
    </w:p>
    <w:p w14:paraId="3B818DCD" w14:textId="77777777" w:rsidR="002E5976" w:rsidRDefault="002E5976" w:rsidP="002E5976">
      <w:pPr>
        <w:pStyle w:val="Heading3"/>
        <w:ind w:left="-5"/>
        <w:rPr>
          <w:rFonts w:ascii="Arial" w:hAnsi="Arial" w:cs="Arial"/>
          <w:color w:val="auto"/>
          <w:sz w:val="22"/>
          <w:szCs w:val="22"/>
        </w:rPr>
      </w:pPr>
      <w:r w:rsidRPr="00FF05E3">
        <w:rPr>
          <w:rFonts w:ascii="Arial" w:hAnsi="Arial" w:cs="Arial"/>
          <w:color w:val="auto"/>
          <w:sz w:val="22"/>
          <w:szCs w:val="22"/>
        </w:rPr>
        <w:t>Organs are organised into organ systems, which work together to form organisms.</w:t>
      </w:r>
    </w:p>
    <w:p w14:paraId="01BFF55E" w14:textId="77777777" w:rsidR="002E5976" w:rsidRDefault="002E5976" w:rsidP="002E5976">
      <w:pPr>
        <w:pStyle w:val="Heading3"/>
        <w:ind w:left="-5"/>
        <w:rPr>
          <w:rFonts w:ascii="Arial" w:hAnsi="Arial" w:cs="Arial"/>
          <w:color w:val="auto"/>
          <w:sz w:val="22"/>
          <w:szCs w:val="22"/>
        </w:rPr>
      </w:pPr>
    </w:p>
    <w:p w14:paraId="52311812" w14:textId="77777777" w:rsidR="002E5976" w:rsidRDefault="002E5976" w:rsidP="002E5976">
      <w:pPr>
        <w:pStyle w:val="Heading3"/>
        <w:ind w:left="-5"/>
        <w:rPr>
          <w:rFonts w:ascii="Arial" w:hAnsi="Arial" w:cs="Arial"/>
          <w:color w:val="auto"/>
          <w:sz w:val="22"/>
          <w:szCs w:val="22"/>
        </w:rPr>
      </w:pPr>
    </w:p>
    <w:p w14:paraId="6E3DA06B" w14:textId="77777777" w:rsidR="002E5976" w:rsidRDefault="002E5976" w:rsidP="002E5976">
      <w:pPr>
        <w:pStyle w:val="Heading3"/>
        <w:ind w:left="-5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You have also covered:</w:t>
      </w:r>
    </w:p>
    <w:p w14:paraId="30F3358C" w14:textId="77777777" w:rsidR="002E5976" w:rsidRDefault="002E5976" w:rsidP="002E5976">
      <w:pPr>
        <w:pStyle w:val="Heading3"/>
        <w:ind w:left="-5"/>
        <w:rPr>
          <w:rFonts w:ascii="Arial" w:hAnsi="Arial" w:cs="Arial"/>
          <w:color w:val="auto"/>
          <w:sz w:val="22"/>
          <w:szCs w:val="22"/>
        </w:rPr>
      </w:pPr>
      <w:r w:rsidRPr="002E5976">
        <w:rPr>
          <w:rFonts w:ascii="Arial" w:hAnsi="Arial" w:cs="Arial"/>
          <w:color w:val="auto"/>
          <w:sz w:val="20"/>
          <w:szCs w:val="20"/>
        </w:rPr>
        <w:t xml:space="preserve"> </w:t>
      </w:r>
      <w:r w:rsidRPr="002E5976">
        <w:rPr>
          <w:b/>
          <w:color w:val="auto"/>
          <w:sz w:val="28"/>
          <w:szCs w:val="22"/>
        </w:rPr>
        <w:t>4.2 Organisation II – The Circulatory System and Heart Disease</w:t>
      </w:r>
    </w:p>
    <w:p w14:paraId="72C82DA4" w14:textId="07AA9296" w:rsidR="002E5976" w:rsidRPr="002869CA" w:rsidRDefault="002E5976" w:rsidP="002E5976">
      <w:pPr>
        <w:pStyle w:val="Heading4"/>
        <w:ind w:left="-5"/>
        <w:rPr>
          <w:rFonts w:ascii="Arial" w:hAnsi="Arial" w:cs="Arial"/>
          <w:b/>
          <w:i w:val="0"/>
          <w:color w:val="auto"/>
          <w:sz w:val="24"/>
        </w:rPr>
      </w:pPr>
      <w:r>
        <w:rPr>
          <w:rFonts w:ascii="Arial" w:hAnsi="Arial" w:cs="Arial"/>
          <w:color w:val="auto"/>
        </w:rPr>
        <w:t xml:space="preserve">Check in your folder for this specification sheet, ask you teacher if you do not have a copy. You do not need to learn  </w:t>
      </w:r>
      <w:r w:rsidRPr="002869CA">
        <w:rPr>
          <w:rFonts w:ascii="Arial" w:hAnsi="Arial" w:cs="Arial"/>
          <w:b/>
          <w:i w:val="0"/>
          <w:color w:val="auto"/>
          <w:sz w:val="24"/>
        </w:rPr>
        <w:t>4</w:t>
      </w:r>
      <w:r w:rsidRPr="002E5976">
        <w:rPr>
          <w:rFonts w:ascii="Arial" w:hAnsi="Arial" w:cs="Arial"/>
          <w:bCs/>
          <w:i w:val="0"/>
          <w:color w:val="auto"/>
          <w:sz w:val="24"/>
        </w:rPr>
        <w:t>.2.2.4  Coronary heart disease: a non-communicable disease</w:t>
      </w:r>
      <w:r>
        <w:rPr>
          <w:rFonts w:ascii="Arial" w:hAnsi="Arial" w:cs="Arial"/>
          <w:bCs/>
          <w:i w:val="0"/>
          <w:color w:val="auto"/>
          <w:sz w:val="24"/>
        </w:rPr>
        <w:t xml:space="preserve"> but you should have notes on this topic. </w:t>
      </w:r>
    </w:p>
    <w:p w14:paraId="048A2485" w14:textId="048BEE95" w:rsidR="002E5976" w:rsidRPr="00FF05E3" w:rsidRDefault="002E5976" w:rsidP="002E5976">
      <w:pPr>
        <w:pStyle w:val="Heading3"/>
        <w:ind w:left="-5"/>
        <w:rPr>
          <w:color w:val="auto"/>
        </w:rPr>
      </w:pPr>
      <w:r>
        <w:rPr>
          <w:rFonts w:ascii="Arial" w:hAnsi="Arial" w:cs="Arial"/>
          <w:color w:val="auto"/>
          <w:sz w:val="22"/>
          <w:szCs w:val="22"/>
        </w:rPr>
        <w:br/>
      </w:r>
    </w:p>
    <w:p w14:paraId="1CB406CB" w14:textId="0446BC45" w:rsidR="002E5976" w:rsidRDefault="002E5976" w:rsidP="00C03727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HAnsi"/>
          <w:color w:val="auto"/>
          <w:lang w:eastAsia="en-US"/>
        </w:rPr>
      </w:pPr>
    </w:p>
    <w:p w14:paraId="28B16707" w14:textId="77777777" w:rsidR="002E5976" w:rsidRDefault="002E5976" w:rsidP="00C03727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HAnsi"/>
          <w:color w:val="auto"/>
          <w:lang w:eastAsia="en-US"/>
        </w:rPr>
      </w:pPr>
    </w:p>
    <w:p w14:paraId="740ADAFB" w14:textId="352B7165" w:rsidR="124327C6" w:rsidRDefault="124327C6" w:rsidP="124327C6">
      <w:pPr>
        <w:spacing w:after="0" w:line="360" w:lineRule="auto"/>
        <w:ind w:left="0" w:right="0" w:firstLine="0"/>
        <w:rPr>
          <w:rFonts w:eastAsiaTheme="minorEastAsia"/>
          <w:b/>
          <w:bCs/>
          <w:color w:val="auto"/>
          <w:sz w:val="24"/>
          <w:szCs w:val="24"/>
          <w:lang w:val="en-US" w:eastAsia="en-US"/>
        </w:rPr>
      </w:pPr>
    </w:p>
    <w:p w14:paraId="037AA1B9" w14:textId="30E07E44" w:rsidR="000B444C" w:rsidRPr="003A0495" w:rsidRDefault="001E5BD6" w:rsidP="00C0372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60" w:lineRule="auto"/>
        <w:ind w:right="0"/>
        <w:rPr>
          <w:rFonts w:eastAsiaTheme="minorHAnsi"/>
          <w:color w:val="auto"/>
          <w:lang w:eastAsia="en-US"/>
        </w:rPr>
      </w:pPr>
      <w:r w:rsidRPr="003A0495">
        <w:rPr>
          <w:rFonts w:eastAsiaTheme="minorHAnsi"/>
          <w:color w:val="auto"/>
          <w:lang w:val="en-US" w:eastAsia="en-US"/>
        </w:rPr>
        <w:t xml:space="preserve"> </w:t>
      </w:r>
    </w:p>
    <w:sectPr w:rsidR="000B444C" w:rsidRPr="003A0495" w:rsidSect="00D53ECB">
      <w:headerReference w:type="first" r:id="rId7"/>
      <w:pgSz w:w="11906" w:h="16838"/>
      <w:pgMar w:top="720" w:right="424" w:bottom="568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2195D" w14:textId="77777777" w:rsidR="00C221A0" w:rsidRDefault="00C221A0" w:rsidP="00FF05E3">
      <w:pPr>
        <w:spacing w:after="0" w:line="240" w:lineRule="auto"/>
      </w:pPr>
      <w:r>
        <w:separator/>
      </w:r>
    </w:p>
  </w:endnote>
  <w:endnote w:type="continuationSeparator" w:id="0">
    <w:p w14:paraId="39B5940D" w14:textId="77777777" w:rsidR="00C221A0" w:rsidRDefault="00C221A0" w:rsidP="00FF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3C4D9" w14:textId="77777777" w:rsidR="00C221A0" w:rsidRDefault="00C221A0" w:rsidP="00FF05E3">
      <w:pPr>
        <w:spacing w:after="0" w:line="240" w:lineRule="auto"/>
      </w:pPr>
      <w:r>
        <w:separator/>
      </w:r>
    </w:p>
  </w:footnote>
  <w:footnote w:type="continuationSeparator" w:id="0">
    <w:p w14:paraId="3DC461E6" w14:textId="77777777" w:rsidR="00C221A0" w:rsidRDefault="00C221A0" w:rsidP="00FF0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0F35D" w14:textId="77777777" w:rsidR="00497F7E" w:rsidRDefault="00497F7E" w:rsidP="00FF05E3">
    <w:pPr>
      <w:pStyle w:val="Header"/>
      <w:tabs>
        <w:tab w:val="clear" w:pos="9026"/>
        <w:tab w:val="right" w:pos="9490"/>
      </w:tabs>
      <w:jc w:val="right"/>
    </w:pPr>
    <w:r>
      <w:t>Date: ……………………..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106FF2"/>
    <w:multiLevelType w:val="hybridMultilevel"/>
    <w:tmpl w:val="B952F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D7470"/>
    <w:multiLevelType w:val="hybridMultilevel"/>
    <w:tmpl w:val="786EA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42FF7"/>
    <w:multiLevelType w:val="hybridMultilevel"/>
    <w:tmpl w:val="C3F054DA"/>
    <w:lvl w:ilvl="0" w:tplc="040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54784134"/>
    <w:multiLevelType w:val="hybridMultilevel"/>
    <w:tmpl w:val="545A9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F43A0"/>
    <w:multiLevelType w:val="hybridMultilevel"/>
    <w:tmpl w:val="3B1E66C8"/>
    <w:lvl w:ilvl="0" w:tplc="85D83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92F2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781F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F0F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C09D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E0B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8B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B43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0C7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41619"/>
    <w:multiLevelType w:val="hybridMultilevel"/>
    <w:tmpl w:val="E8A6B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466073">
    <w:abstractNumId w:val="5"/>
  </w:num>
  <w:num w:numId="2" w16cid:durableId="236742578">
    <w:abstractNumId w:val="2"/>
  </w:num>
  <w:num w:numId="3" w16cid:durableId="855507399">
    <w:abstractNumId w:val="6"/>
  </w:num>
  <w:num w:numId="4" w16cid:durableId="1456098693">
    <w:abstractNumId w:val="0"/>
  </w:num>
  <w:num w:numId="5" w16cid:durableId="1999923802">
    <w:abstractNumId w:val="1"/>
  </w:num>
  <w:num w:numId="6" w16cid:durableId="94060682">
    <w:abstractNumId w:val="3"/>
  </w:num>
  <w:num w:numId="7" w16cid:durableId="389379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5E3"/>
    <w:rsid w:val="000B444C"/>
    <w:rsid w:val="00192D5A"/>
    <w:rsid w:val="001E5BD6"/>
    <w:rsid w:val="002E5976"/>
    <w:rsid w:val="003A0495"/>
    <w:rsid w:val="003D3A87"/>
    <w:rsid w:val="00401F53"/>
    <w:rsid w:val="00410B7F"/>
    <w:rsid w:val="00451534"/>
    <w:rsid w:val="00497F7E"/>
    <w:rsid w:val="0068380A"/>
    <w:rsid w:val="006928B2"/>
    <w:rsid w:val="006C1031"/>
    <w:rsid w:val="006D02D1"/>
    <w:rsid w:val="006F5F4F"/>
    <w:rsid w:val="00817B0D"/>
    <w:rsid w:val="00820F80"/>
    <w:rsid w:val="009108A4"/>
    <w:rsid w:val="0097213A"/>
    <w:rsid w:val="00BD356F"/>
    <w:rsid w:val="00C03727"/>
    <w:rsid w:val="00C221A0"/>
    <w:rsid w:val="00CD05C4"/>
    <w:rsid w:val="00CF6472"/>
    <w:rsid w:val="00D24110"/>
    <w:rsid w:val="00D303B2"/>
    <w:rsid w:val="00D41EEC"/>
    <w:rsid w:val="00D53ECB"/>
    <w:rsid w:val="00D75DE4"/>
    <w:rsid w:val="00FF05E3"/>
    <w:rsid w:val="1243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A3B0B"/>
  <w15:chartTrackingRefBased/>
  <w15:docId w15:val="{EA7B8BF2-1F71-4D45-8A95-8191E111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5E3"/>
    <w:pPr>
      <w:spacing w:after="159" w:line="255" w:lineRule="auto"/>
      <w:ind w:left="437" w:right="976" w:hanging="10"/>
    </w:pPr>
    <w:rPr>
      <w:rFonts w:ascii="Arial" w:eastAsia="Arial" w:hAnsi="Arial" w:cs="Arial"/>
      <w:color w:val="000000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FF05E3"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522D91"/>
      <w:sz w:val="3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05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5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05E3"/>
    <w:rPr>
      <w:rFonts w:ascii="Calibri" w:eastAsia="Calibri" w:hAnsi="Calibri" w:cs="Calibri"/>
      <w:color w:val="522D91"/>
      <w:sz w:val="3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F05E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05E3"/>
    <w:rPr>
      <w:rFonts w:asciiTheme="majorHAnsi" w:eastAsiaTheme="majorEastAsia" w:hAnsiTheme="majorHAnsi" w:cstheme="majorBidi"/>
      <w:i/>
      <w:iCs/>
      <w:color w:val="2E74B5" w:themeColor="accent1" w:themeShade="BF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F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5E3"/>
    <w:rPr>
      <w:rFonts w:ascii="Arial" w:eastAsia="Arial" w:hAnsi="Arial" w:cs="Arial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F0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5E3"/>
    <w:rPr>
      <w:rFonts w:ascii="Arial" w:eastAsia="Arial" w:hAnsi="Arial" w:cs="Arial"/>
      <w:color w:val="00000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F53"/>
    <w:rPr>
      <w:rFonts w:ascii="Segoe UI" w:eastAsia="Arial" w:hAnsi="Segoe UI" w:cs="Segoe UI"/>
      <w:color w:val="000000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0B4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Le Sauvage</dc:creator>
  <cp:keywords/>
  <dc:description/>
  <cp:lastModifiedBy>Rick Le Sauvage</cp:lastModifiedBy>
  <cp:revision>2</cp:revision>
  <cp:lastPrinted>2020-02-24T12:50:00Z</cp:lastPrinted>
  <dcterms:created xsi:type="dcterms:W3CDTF">2023-04-25T13:53:00Z</dcterms:created>
  <dcterms:modified xsi:type="dcterms:W3CDTF">2023-04-25T13:53:00Z</dcterms:modified>
</cp:coreProperties>
</file>