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44" w:rsidRDefault="00CB4010" w:rsidP="00CB4010">
      <w:pPr>
        <w:jc w:val="center"/>
        <w:rPr>
          <w:b/>
          <w:sz w:val="44"/>
        </w:rPr>
      </w:pPr>
      <w:r w:rsidRPr="00CB4010">
        <w:rPr>
          <w:b/>
          <w:sz w:val="44"/>
        </w:rPr>
        <w:t>Hazards and Safety - Learning Objectives</w:t>
      </w:r>
    </w:p>
    <w:p w:rsidR="00CB4010" w:rsidRDefault="00CB4010" w:rsidP="00CB4010">
      <w:pPr>
        <w:rPr>
          <w:b/>
          <w:sz w:val="24"/>
        </w:rPr>
      </w:pPr>
      <w:r>
        <w:rPr>
          <w:b/>
          <w:sz w:val="24"/>
        </w:rPr>
        <w:t>By the end of this topic you should be able to:</w:t>
      </w:r>
    </w:p>
    <w:p w:rsidR="00CB4010" w:rsidRDefault="00CB4010" w:rsidP="00CB4010">
      <w:pPr>
        <w:rPr>
          <w:b/>
          <w:sz w:val="24"/>
        </w:rPr>
      </w:pPr>
      <w:r>
        <w:rPr>
          <w:b/>
          <w:sz w:val="24"/>
        </w:rPr>
        <w:t>Identify the hazard symbols for which you have notes in class which are;</w:t>
      </w:r>
    </w:p>
    <w:p w:rsidR="00CB4010" w:rsidRDefault="00CB4010" w:rsidP="00CB401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Toxic</w:t>
      </w:r>
    </w:p>
    <w:p w:rsidR="00CB4010" w:rsidRDefault="00CB4010" w:rsidP="00CB401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Harmful</w:t>
      </w:r>
    </w:p>
    <w:p w:rsidR="00CB4010" w:rsidRDefault="00CB4010" w:rsidP="00CB401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Corrosive</w:t>
      </w:r>
    </w:p>
    <w:p w:rsidR="00CB4010" w:rsidRDefault="00CB4010" w:rsidP="00CB401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Irritant</w:t>
      </w:r>
    </w:p>
    <w:p w:rsidR="00CB4010" w:rsidRDefault="00CB4010" w:rsidP="00CB401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Oxidising</w:t>
      </w:r>
    </w:p>
    <w:p w:rsidR="00CB4010" w:rsidRDefault="00CB4010" w:rsidP="00CB401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Flammable</w:t>
      </w:r>
    </w:p>
    <w:p w:rsidR="00F24210" w:rsidRDefault="00F24210" w:rsidP="00CB4010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Harmful to the environment</w:t>
      </w:r>
    </w:p>
    <w:p w:rsidR="00324F8C" w:rsidRPr="00324F8C" w:rsidRDefault="00324F8C" w:rsidP="00324F8C">
      <w:pPr>
        <w:rPr>
          <w:b/>
          <w:sz w:val="24"/>
        </w:rPr>
      </w:pPr>
      <w:r>
        <w:rPr>
          <w:b/>
          <w:sz w:val="24"/>
        </w:rPr>
        <w:t>You should be able to draw a simple sketch to represent the above hazard symbols.</w:t>
      </w:r>
    </w:p>
    <w:p w:rsidR="00CB4010" w:rsidRDefault="00CB4010" w:rsidP="00CB4010">
      <w:pPr>
        <w:rPr>
          <w:b/>
          <w:sz w:val="24"/>
        </w:rPr>
      </w:pPr>
      <w:r>
        <w:rPr>
          <w:b/>
          <w:sz w:val="24"/>
        </w:rPr>
        <w:t>You should be able to define these hazard symbols (without using the word you are defining) e.g. an irritant causes a rash or pain on the skin (not an irritant is irritating)</w:t>
      </w:r>
    </w:p>
    <w:p w:rsidR="00CB4010" w:rsidRPr="00CB4010" w:rsidRDefault="00CB4010" w:rsidP="00CB4010">
      <w:pPr>
        <w:rPr>
          <w:b/>
          <w:sz w:val="24"/>
        </w:rPr>
      </w:pPr>
      <w:r w:rsidRPr="00CB4010">
        <w:rPr>
          <w:b/>
          <w:sz w:val="24"/>
        </w:rPr>
        <w:t>You should be able to give a safety precaution for using a chemical with each of these hazard symbols on.</w:t>
      </w:r>
    </w:p>
    <w:p w:rsidR="00CB4010" w:rsidRDefault="00CB4010" w:rsidP="00CB4010">
      <w:pPr>
        <w:rPr>
          <w:b/>
          <w:sz w:val="24"/>
        </w:rPr>
      </w:pPr>
      <w:r w:rsidRPr="00CB4010">
        <w:rPr>
          <w:b/>
          <w:sz w:val="24"/>
        </w:rPr>
        <w:t>You should be able to explain what you would do if you got this chemical on yourself.</w:t>
      </w:r>
    </w:p>
    <w:p w:rsidR="00CB4010" w:rsidRDefault="00324F8C" w:rsidP="00CB4010">
      <w:pPr>
        <w:rPr>
          <w:b/>
          <w:sz w:val="24"/>
        </w:rPr>
      </w:pPr>
      <w:r>
        <w:rPr>
          <w:b/>
          <w:sz w:val="24"/>
        </w:rPr>
        <w:t>You sh</w:t>
      </w:r>
      <w:r w:rsidR="00673117">
        <w:rPr>
          <w:b/>
          <w:sz w:val="24"/>
        </w:rPr>
        <w:t>o</w:t>
      </w:r>
      <w:r>
        <w:rPr>
          <w:b/>
          <w:sz w:val="24"/>
        </w:rPr>
        <w:t>uld be able to interpret the information on a chemical label.</w:t>
      </w:r>
    </w:p>
    <w:p w:rsidR="00324F8C" w:rsidRDefault="00324F8C" w:rsidP="00CB4010">
      <w:pPr>
        <w:rPr>
          <w:b/>
          <w:sz w:val="24"/>
        </w:rPr>
      </w:pPr>
      <w:r>
        <w:rPr>
          <w:b/>
          <w:sz w:val="24"/>
        </w:rPr>
        <w:t>You should recall that information about chemical hazards can be found on their hazcards and that these are kept in a file in the lab.</w:t>
      </w:r>
    </w:p>
    <w:p w:rsidR="00324F8C" w:rsidRDefault="00324F8C" w:rsidP="00CB4010">
      <w:pPr>
        <w:rPr>
          <w:b/>
          <w:sz w:val="24"/>
        </w:rPr>
      </w:pPr>
      <w:r>
        <w:rPr>
          <w:b/>
          <w:sz w:val="24"/>
        </w:rPr>
        <w:t xml:space="preserve">You should be able to find information on these about hazards associated with particular chemicals. </w:t>
      </w:r>
    </w:p>
    <w:p w:rsidR="00CB4010" w:rsidRDefault="00324F8C">
      <w:pPr>
        <w:rPr>
          <w:b/>
          <w:sz w:val="24"/>
        </w:rPr>
      </w:pPr>
      <w:r>
        <w:rPr>
          <w:b/>
          <w:sz w:val="24"/>
        </w:rPr>
        <w:t>You should know the difference between hazard and risk.</w:t>
      </w:r>
    </w:p>
    <w:p w:rsidR="00324F8C" w:rsidRDefault="00324F8C">
      <w:pPr>
        <w:rPr>
          <w:b/>
          <w:sz w:val="24"/>
        </w:rPr>
      </w:pPr>
      <w:r>
        <w:rPr>
          <w:b/>
          <w:sz w:val="24"/>
        </w:rPr>
        <w:t>You should be able to extract the key information from hazcards to write a risk assessment.</w:t>
      </w:r>
    </w:p>
    <w:p w:rsidR="00324F8C" w:rsidRDefault="00324F8C">
      <w:pPr>
        <w:rPr>
          <w:b/>
          <w:sz w:val="24"/>
        </w:rPr>
      </w:pPr>
      <w:r>
        <w:rPr>
          <w:b/>
          <w:sz w:val="24"/>
        </w:rPr>
        <w:t>You should be able to suggest ways to minimise the risk when heating solids, liquids and flammable liquids as per the student notes following our student safety practical.</w:t>
      </w:r>
    </w:p>
    <w:p w:rsidR="00324F8C" w:rsidRPr="00324F8C" w:rsidRDefault="00324F8C">
      <w:pPr>
        <w:rPr>
          <w:b/>
          <w:sz w:val="24"/>
        </w:rPr>
      </w:pPr>
      <w:r>
        <w:rPr>
          <w:b/>
          <w:sz w:val="24"/>
        </w:rPr>
        <w:t>You should know the meaning of the word carcinogen</w:t>
      </w:r>
      <w:r w:rsidR="001963E4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sectPr w:rsidR="00324F8C" w:rsidRPr="00324F8C" w:rsidSect="006B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444"/>
    <w:multiLevelType w:val="hybridMultilevel"/>
    <w:tmpl w:val="F6A8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46461"/>
    <w:multiLevelType w:val="hybridMultilevel"/>
    <w:tmpl w:val="52F62F20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20"/>
  <w:characterSpacingControl w:val="doNotCompress"/>
  <w:compat/>
  <w:rsids>
    <w:rsidRoot w:val="00CB4010"/>
    <w:rsid w:val="0001238D"/>
    <w:rsid w:val="000F6DCB"/>
    <w:rsid w:val="001963E4"/>
    <w:rsid w:val="0023407F"/>
    <w:rsid w:val="00312720"/>
    <w:rsid w:val="00324F8C"/>
    <w:rsid w:val="00673117"/>
    <w:rsid w:val="006B5D44"/>
    <w:rsid w:val="00CB4010"/>
    <w:rsid w:val="00F2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stThomsonK01</cp:lastModifiedBy>
  <cp:revision>3</cp:revision>
  <cp:lastPrinted>2009-09-25T10:41:00Z</cp:lastPrinted>
  <dcterms:created xsi:type="dcterms:W3CDTF">2009-09-25T07:34:00Z</dcterms:created>
  <dcterms:modified xsi:type="dcterms:W3CDTF">2010-09-02T12:14:00Z</dcterms:modified>
</cp:coreProperties>
</file>