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7755" w14:textId="77777777" w:rsidR="00E772B4" w:rsidRDefault="00E772B4" w:rsidP="00E772B4">
      <w:pPr>
        <w:pStyle w:val="Worksheetreference"/>
      </w:pPr>
    </w:p>
    <w:p w14:paraId="132FF59D" w14:textId="3BA0BBDB" w:rsidR="00E772B4" w:rsidRPr="00E772B4" w:rsidRDefault="00B26997" w:rsidP="00E772B4">
      <w:pPr>
        <w:pStyle w:val="Worksheettitle"/>
      </w:pPr>
      <w:r>
        <w:t xml:space="preserve">Revising for Science </w:t>
      </w:r>
      <w:r w:rsidR="00C56C76">
        <w:t>Exams</w:t>
      </w:r>
    </w:p>
    <w:p w14:paraId="31EE33B8" w14:textId="0834B006" w:rsidR="00B26997" w:rsidRDefault="00B26997" w:rsidP="00B26997">
      <w:pPr>
        <w:pStyle w:val="Worksheettext"/>
        <w:spacing w:before="60" w:line="276" w:lineRule="auto"/>
      </w:pPr>
      <w:r w:rsidRPr="00B26997">
        <w:t xml:space="preserve">It is important that you </w:t>
      </w:r>
      <w:r>
        <w:t xml:space="preserve">are fully prepared for your Science </w:t>
      </w:r>
      <w:r w:rsidR="00C56C76">
        <w:t>exams</w:t>
      </w:r>
      <w:r>
        <w:t xml:space="preserve">. </w:t>
      </w:r>
    </w:p>
    <w:p w14:paraId="1A42EFB7" w14:textId="77777777" w:rsidR="00B26997" w:rsidRDefault="00B26997" w:rsidP="00B26997">
      <w:pPr>
        <w:pStyle w:val="Worksheettext"/>
        <w:spacing w:before="60" w:line="276" w:lineRule="auto"/>
      </w:pPr>
    </w:p>
    <w:p w14:paraId="14F2F91A" w14:textId="77777777" w:rsidR="00724397" w:rsidRDefault="00B26997" w:rsidP="00B26997">
      <w:pPr>
        <w:pStyle w:val="Worksheettext"/>
        <w:spacing w:before="60" w:line="276" w:lineRule="auto"/>
      </w:pPr>
      <w:r>
        <w:t xml:space="preserve">Revision is a key part in this process. Many of the ideas below can also be used in other subjects to help you score higher marks in </w:t>
      </w:r>
      <w:r w:rsidR="00A50128">
        <w:t>their</w:t>
      </w:r>
      <w:r>
        <w:t xml:space="preserve"> tests.</w:t>
      </w:r>
    </w:p>
    <w:p w14:paraId="484B2812" w14:textId="77777777" w:rsidR="00B26997" w:rsidRDefault="00B26997" w:rsidP="00B26997">
      <w:pPr>
        <w:pStyle w:val="Worksheettext"/>
        <w:spacing w:before="60" w:line="276" w:lineRule="auto"/>
      </w:pPr>
    </w:p>
    <w:p w14:paraId="064D1B46" w14:textId="77777777" w:rsidR="00B26997" w:rsidRDefault="00B26997" w:rsidP="00B26997">
      <w:pPr>
        <w:pStyle w:val="Worksheettext"/>
        <w:spacing w:before="60" w:line="276" w:lineRule="auto"/>
      </w:pPr>
      <w:r>
        <w:t>Revision is much more than just re-reading your textbook and/or file.</w:t>
      </w:r>
    </w:p>
    <w:p w14:paraId="571C1303" w14:textId="77777777" w:rsidR="00B26997" w:rsidRDefault="00B26997" w:rsidP="00B26997">
      <w:pPr>
        <w:pStyle w:val="Worksheettext"/>
        <w:spacing w:before="60" w:line="276" w:lineRule="auto"/>
      </w:pPr>
    </w:p>
    <w:p w14:paraId="6B1237F9" w14:textId="77777777" w:rsidR="00B26997" w:rsidRDefault="00B26997" w:rsidP="00B26997">
      <w:pPr>
        <w:pStyle w:val="Worksheettext"/>
        <w:spacing w:before="60" w:line="276" w:lineRule="auto"/>
      </w:pPr>
      <w:r>
        <w:t>Try these i</w:t>
      </w:r>
      <w:r w:rsidR="00A50128">
        <w:t>deas in time for your next test, it is probably best to do them in the order suggested:</w:t>
      </w:r>
    </w:p>
    <w:p w14:paraId="34FA3C26" w14:textId="77777777" w:rsidR="00B26997" w:rsidRDefault="00B26997" w:rsidP="00B26997">
      <w:pPr>
        <w:pStyle w:val="Worksheettext"/>
        <w:spacing w:before="60" w:line="276" w:lineRule="auto"/>
      </w:pPr>
    </w:p>
    <w:p w14:paraId="7EE25ED5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Know what you have to learn.</w:t>
      </w:r>
    </w:p>
    <w:p w14:paraId="4D5D1A33" w14:textId="27C2D6D0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Use the </w:t>
      </w:r>
      <w:r w:rsidR="00C56C76">
        <w:t xml:space="preserve">specification from your file or Firefly. </w:t>
      </w:r>
      <w:r w:rsidR="000C36E7">
        <w:t>Usually given out at the start of a topic.</w:t>
      </w:r>
      <w:r w:rsidR="00C56C76">
        <w:t xml:space="preserve"> A collated version is on the exam prep page of Firefly. </w:t>
      </w:r>
      <w:hyperlink r:id="rId7" w:history="1">
        <w:r w:rsidR="00C56C76" w:rsidRPr="00C56C76">
          <w:rPr>
            <w:rStyle w:val="Hyperlink"/>
          </w:rPr>
          <w:t>Here</w:t>
        </w:r>
      </w:hyperlink>
    </w:p>
    <w:p w14:paraId="07C2E415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5AB4AD07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Remind yourself of the facts.</w:t>
      </w:r>
    </w:p>
    <w:p w14:paraId="605ED69C" w14:textId="35C7B5F4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>Read the pages in the textbook</w:t>
      </w:r>
      <w:r w:rsidR="000C36E7">
        <w:t>/</w:t>
      </w:r>
      <w:proofErr w:type="spellStart"/>
      <w:r w:rsidR="00C56C76">
        <w:t>Kerboodle</w:t>
      </w:r>
      <w:proofErr w:type="spellEnd"/>
      <w:r>
        <w:t xml:space="preserve"> and </w:t>
      </w:r>
      <w:r w:rsidR="00A50128">
        <w:t xml:space="preserve">your </w:t>
      </w:r>
      <w:r>
        <w:t>file</w:t>
      </w:r>
      <w:r w:rsidR="00A50128">
        <w:t>.</w:t>
      </w:r>
    </w:p>
    <w:p w14:paraId="30E664ED" w14:textId="51052C64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Don’t forget to look at </w:t>
      </w:r>
      <w:r w:rsidR="001142F6">
        <w:t xml:space="preserve">any questions and </w:t>
      </w:r>
      <w:r>
        <w:t>answers you have already done, especially any corrections you needed to make.</w:t>
      </w:r>
    </w:p>
    <w:p w14:paraId="4E84D0BE" w14:textId="29558161" w:rsidR="00C56C76" w:rsidRDefault="00C56C76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Firefly has podcasts, interactive activities and BBC bitesize pages specifically for your course. </w:t>
      </w:r>
      <w:hyperlink r:id="rId8" w:history="1">
        <w:r w:rsidRPr="00C56C76">
          <w:rPr>
            <w:rStyle w:val="Hyperlink"/>
          </w:rPr>
          <w:t>Here</w:t>
        </w:r>
      </w:hyperlink>
    </w:p>
    <w:p w14:paraId="11BAA760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40B3C818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Make a record of key points.</w:t>
      </w:r>
    </w:p>
    <w:p w14:paraId="46C0849B" w14:textId="6C29D64F" w:rsidR="00F96CDB" w:rsidRDefault="00B26997" w:rsidP="00C56C76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Make brief notes or simple diagrams on a new piece of paper as you go along to remind yourself of each point on the </w:t>
      </w:r>
      <w:r w:rsidR="00C56C76">
        <w:t>specification</w:t>
      </w:r>
      <w:r>
        <w:t>.</w:t>
      </w:r>
    </w:p>
    <w:p w14:paraId="7E239533" w14:textId="2D0C261D" w:rsidR="00C56C76" w:rsidRDefault="00C56C76" w:rsidP="00C56C76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Firefly has lots of resources (Zig Zag grids, Revision maps etc) which help. </w:t>
      </w:r>
      <w:hyperlink r:id="rId9" w:history="1">
        <w:r w:rsidRPr="00C56C76">
          <w:rPr>
            <w:rStyle w:val="Hyperlink"/>
          </w:rPr>
          <w:t>Here</w:t>
        </w:r>
      </w:hyperlink>
    </w:p>
    <w:p w14:paraId="1D6FFE3A" w14:textId="77777777" w:rsidR="00C56C76" w:rsidRDefault="00C56C76" w:rsidP="00C56C76">
      <w:pPr>
        <w:pStyle w:val="Worksheettext"/>
        <w:spacing w:before="60" w:line="276" w:lineRule="auto"/>
        <w:ind w:left="1800"/>
      </w:pPr>
    </w:p>
    <w:p w14:paraId="62AC1662" w14:textId="77777777" w:rsidR="00F96CDB" w:rsidRPr="00A50128" w:rsidRDefault="00B26997" w:rsidP="00F96CDB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Practise using your knowledge</w:t>
      </w:r>
      <w:r w:rsidR="00F96CDB" w:rsidRPr="00A50128">
        <w:rPr>
          <w:b/>
        </w:rPr>
        <w:t>.</w:t>
      </w:r>
    </w:p>
    <w:p w14:paraId="7EE392E7" w14:textId="02737E1C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Have a go at </w:t>
      </w:r>
      <w:r w:rsidR="000C36E7">
        <w:t xml:space="preserve">any </w:t>
      </w:r>
      <w:r w:rsidR="00C56C76">
        <w:t>past exam</w:t>
      </w:r>
      <w:r w:rsidR="000C36E7">
        <w:t xml:space="preserve"> questions you are given and/or at the end of each chapter</w:t>
      </w:r>
      <w:r>
        <w:t>.</w:t>
      </w:r>
    </w:p>
    <w:p w14:paraId="7B8797EF" w14:textId="77777777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>You can do these in yo</w:t>
      </w:r>
      <w:r w:rsidR="00A50128">
        <w:t>ur head or, better still, write</w:t>
      </w:r>
      <w:r>
        <w:t xml:space="preserve"> them down to help you later (one of the few times when full sentences are </w:t>
      </w:r>
      <w:r w:rsidRPr="00B26997">
        <w:rPr>
          <w:b/>
          <w:i/>
        </w:rPr>
        <w:t>not</w:t>
      </w:r>
      <w:r>
        <w:t xml:space="preserve"> required!)</w:t>
      </w:r>
    </w:p>
    <w:p w14:paraId="1BDC9AF2" w14:textId="23B9AFD8" w:rsidR="001024FD" w:rsidRDefault="001024FD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You do not </w:t>
      </w:r>
      <w:r w:rsidRPr="001024FD">
        <w:rPr>
          <w:i/>
        </w:rPr>
        <w:t>have</w:t>
      </w:r>
      <w:r>
        <w:t xml:space="preserve"> to do them all but obviously the more you do the more practice you will have.</w:t>
      </w:r>
    </w:p>
    <w:p w14:paraId="259BC9BD" w14:textId="16075474" w:rsidR="00C56C76" w:rsidRDefault="00C56C76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Firefly has links to AQA past papers. </w:t>
      </w:r>
      <w:hyperlink r:id="rId10" w:history="1">
        <w:r w:rsidRPr="00C56C76">
          <w:rPr>
            <w:rStyle w:val="Hyperlink"/>
          </w:rPr>
          <w:t>Here</w:t>
        </w:r>
      </w:hyperlink>
      <w:bookmarkStart w:id="0" w:name="_GoBack"/>
      <w:bookmarkEnd w:id="0"/>
    </w:p>
    <w:p w14:paraId="669E5A2B" w14:textId="77777777" w:rsidR="00F96CDB" w:rsidRDefault="00F96CDB" w:rsidP="00F96CDB">
      <w:pPr>
        <w:pStyle w:val="Worksheettext"/>
        <w:spacing w:before="60" w:line="276" w:lineRule="auto"/>
        <w:ind w:left="1080"/>
      </w:pPr>
    </w:p>
    <w:p w14:paraId="63F60B8B" w14:textId="77777777" w:rsidR="00772DAB" w:rsidRPr="00A50128" w:rsidRDefault="00F96CDB" w:rsidP="00F96CDB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Get help if you need it.</w:t>
      </w:r>
    </w:p>
    <w:p w14:paraId="7125D139" w14:textId="214D9B30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If you get stuck or are unsure, make a note of the problem and see your teacher as soon as possible to help you understand it better in time for the </w:t>
      </w:r>
      <w:r w:rsidR="00C56C76">
        <w:t>exam</w:t>
      </w:r>
      <w:r>
        <w:t>.</w:t>
      </w:r>
    </w:p>
    <w:p w14:paraId="544C4519" w14:textId="5809AA9D" w:rsidR="00F96CDB" w:rsidRDefault="00F96CDB" w:rsidP="009D0F1F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If you have written down </w:t>
      </w:r>
      <w:r w:rsidR="001024FD">
        <w:t>any</w:t>
      </w:r>
      <w:r>
        <w:t xml:space="preserve"> answers to the </w:t>
      </w:r>
      <w:r w:rsidR="000C36E7">
        <w:t>p</w:t>
      </w:r>
      <w:r>
        <w:t xml:space="preserve">ractice </w:t>
      </w:r>
      <w:r w:rsidR="000C36E7">
        <w:t>q</w:t>
      </w:r>
      <w:r>
        <w:t>uestions, ask your teacher to check them for you, especially if you are not sure they are correct.</w:t>
      </w:r>
    </w:p>
    <w:sectPr w:rsidR="00F96CDB" w:rsidSect="00204B81">
      <w:headerReference w:type="default" r:id="rId11"/>
      <w:pgSz w:w="11909" w:h="16834" w:code="9"/>
      <w:pgMar w:top="85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C088" w14:textId="77777777" w:rsidR="009D0F1F" w:rsidRDefault="009D0F1F">
      <w:r>
        <w:separator/>
      </w:r>
    </w:p>
  </w:endnote>
  <w:endnote w:type="continuationSeparator" w:id="0">
    <w:p w14:paraId="48F44C63" w14:textId="77777777" w:rsidR="009D0F1F" w:rsidRDefault="009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BF47" w14:textId="77777777" w:rsidR="009D0F1F" w:rsidRDefault="009D0F1F">
      <w:r>
        <w:separator/>
      </w:r>
    </w:p>
  </w:footnote>
  <w:footnote w:type="continuationSeparator" w:id="0">
    <w:p w14:paraId="69A01602" w14:textId="77777777" w:rsidR="009D0F1F" w:rsidRDefault="009D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001E" w14:textId="0F46CE81" w:rsidR="009D0F1F" w:rsidRDefault="009D0F1F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2930DD" wp14:editId="0665ED2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97917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97917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C1D83" id="Rectangle 4" o:spid="_x0000_s1026" style="position:absolute;margin-left:28.35pt;margin-top:28.35pt;width:538.6pt;height:77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" o:allowincell="f" filled="f" strokecolor="gray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Technotesbullet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pStyle w:val="Worksheetnumberedlis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pStyle w:val="Worksheetquestio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lowerLetter"/>
      <w:pStyle w:val="Worksheetquestiona"/>
      <w:lvlText w:val="%1"/>
      <w:lvlJc w:val="left"/>
      <w:pPr>
        <w:tabs>
          <w:tab w:val="num" w:pos="700"/>
        </w:tabs>
        <w:ind w:left="340" w:firstLine="0"/>
      </w:pPr>
      <w:rPr>
        <w:rFonts w:ascii="Arial" w:hAnsi="Arial" w:hint="default"/>
        <w:b/>
        <w:i w:val="0"/>
      </w:rPr>
    </w:lvl>
  </w:abstractNum>
  <w:abstractNum w:abstractNumId="4" w15:restartNumberingAfterBreak="0">
    <w:nsid w:val="0A6904C1"/>
    <w:multiLevelType w:val="hybridMultilevel"/>
    <w:tmpl w:val="E848A074"/>
    <w:lvl w:ilvl="0" w:tplc="8BA2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2025E"/>
    <w:multiLevelType w:val="hybridMultilevel"/>
    <w:tmpl w:val="978EAA00"/>
    <w:lvl w:ilvl="0" w:tplc="1A1E4FD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0E7202"/>
    <w:multiLevelType w:val="hybridMultilevel"/>
    <w:tmpl w:val="2ECA591E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6681"/>
    <w:multiLevelType w:val="hybridMultilevel"/>
    <w:tmpl w:val="6CA46EF8"/>
    <w:lvl w:ilvl="0" w:tplc="FFFFFFFF">
      <w:start w:val="1"/>
      <w:numFmt w:val="bullet"/>
      <w:lvlText w:val="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>
      <w:start w:val="1"/>
      <w:numFmt w:val="bullet"/>
      <w:lvlText w:val=""/>
      <w:lvlJc w:val="left"/>
      <w:pPr>
        <w:tabs>
          <w:tab w:val="num" w:pos="2160"/>
        </w:tabs>
        <w:ind w:left="2084" w:hanging="284"/>
      </w:pPr>
      <w:rPr>
        <w:rFonts w:ascii="Webdings" w:hAnsi="Web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4BA"/>
    <w:multiLevelType w:val="hybridMultilevel"/>
    <w:tmpl w:val="245A0A2E"/>
    <w:lvl w:ilvl="0" w:tplc="FFFFFFFF">
      <w:start w:val="1"/>
      <w:numFmt w:val="bullet"/>
      <w:lvlText w:val=""/>
      <w:lvlJc w:val="left"/>
      <w:pPr>
        <w:tabs>
          <w:tab w:val="num" w:pos="2160"/>
        </w:tabs>
        <w:ind w:left="20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852"/>
    <w:multiLevelType w:val="hybridMultilevel"/>
    <w:tmpl w:val="D9D8EC1A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643C6"/>
    <w:multiLevelType w:val="hybridMultilevel"/>
    <w:tmpl w:val="84D8EBCC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D63"/>
    <w:multiLevelType w:val="hybridMultilevel"/>
    <w:tmpl w:val="C6EA8F80"/>
    <w:lvl w:ilvl="0" w:tplc="BC5ED4BA">
      <w:start w:val="1"/>
      <w:numFmt w:val="bullet"/>
      <w:lvlText w:val="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6D364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6E7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8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C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1AA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0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0D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C81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4"/>
    <w:rsid w:val="000C36E7"/>
    <w:rsid w:val="001024FD"/>
    <w:rsid w:val="001142F6"/>
    <w:rsid w:val="0013791F"/>
    <w:rsid w:val="001D334D"/>
    <w:rsid w:val="00204879"/>
    <w:rsid w:val="00204B81"/>
    <w:rsid w:val="00235CC1"/>
    <w:rsid w:val="00297126"/>
    <w:rsid w:val="003F157C"/>
    <w:rsid w:val="00533203"/>
    <w:rsid w:val="005A2675"/>
    <w:rsid w:val="00624CB3"/>
    <w:rsid w:val="00641D43"/>
    <w:rsid w:val="00650915"/>
    <w:rsid w:val="00650B2A"/>
    <w:rsid w:val="00724397"/>
    <w:rsid w:val="00734474"/>
    <w:rsid w:val="00772DAB"/>
    <w:rsid w:val="007936B3"/>
    <w:rsid w:val="00812E40"/>
    <w:rsid w:val="008747D3"/>
    <w:rsid w:val="009D0F1F"/>
    <w:rsid w:val="009D6A64"/>
    <w:rsid w:val="009F5CBA"/>
    <w:rsid w:val="00A269F3"/>
    <w:rsid w:val="00A50128"/>
    <w:rsid w:val="00A63184"/>
    <w:rsid w:val="00B25D32"/>
    <w:rsid w:val="00B26997"/>
    <w:rsid w:val="00B84F0D"/>
    <w:rsid w:val="00C42EC3"/>
    <w:rsid w:val="00C56C76"/>
    <w:rsid w:val="00CC60F5"/>
    <w:rsid w:val="00CD2EE9"/>
    <w:rsid w:val="00D714CE"/>
    <w:rsid w:val="00E772B4"/>
    <w:rsid w:val="00EB7394"/>
    <w:rsid w:val="00ED3CE1"/>
    <w:rsid w:val="00EF668F"/>
    <w:rsid w:val="00F13433"/>
    <w:rsid w:val="00F35707"/>
    <w:rsid w:val="00F61C85"/>
    <w:rsid w:val="00F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D16B81"/>
  <w15:docId w15:val="{9879709D-A4CF-41D5-9368-6DEAB378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4CE"/>
    <w:rPr>
      <w:rFonts w:ascii="Arial" w:hAnsi="Arial"/>
      <w:sz w:val="22"/>
      <w:szCs w:val="22"/>
    </w:rPr>
  </w:style>
  <w:style w:type="paragraph" w:styleId="Heading1">
    <w:name w:val="heading 1"/>
    <w:next w:val="Normal"/>
    <w:qFormat/>
    <w:rsid w:val="00ED3CE1"/>
    <w:pPr>
      <w:keepNext/>
      <w:spacing w:before="300" w:after="40" w:line="320" w:lineRule="exact"/>
      <w:outlineLvl w:val="0"/>
    </w:pPr>
    <w:rPr>
      <w:rFonts w:ascii="Arial" w:hAnsi="Arial"/>
      <w:b/>
      <w:noProof/>
      <w:sz w:val="26"/>
    </w:rPr>
  </w:style>
  <w:style w:type="paragraph" w:styleId="Heading2">
    <w:name w:val="heading 2"/>
    <w:basedOn w:val="Normal"/>
    <w:next w:val="Normal"/>
    <w:qFormat/>
    <w:rsid w:val="00ED3CE1"/>
    <w:pPr>
      <w:keepNext/>
      <w:spacing w:before="120" w:line="280" w:lineRule="exact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D3CE1"/>
    <w:pPr>
      <w:keepNext/>
      <w:spacing w:before="240" w:line="280" w:lineRule="exact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ED3CE1"/>
    <w:pPr>
      <w:keepNext/>
      <w:spacing w:before="300"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D3CE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3CE1"/>
    <w:pPr>
      <w:keepNext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3CE1"/>
    <w:rPr>
      <w:color w:val="0000FF"/>
      <w:u w:val="single"/>
    </w:rPr>
  </w:style>
  <w:style w:type="paragraph" w:styleId="BodyText">
    <w:name w:val="Body Text"/>
    <w:basedOn w:val="Normal"/>
    <w:rsid w:val="00ED3CE1"/>
    <w:pPr>
      <w:spacing w:before="120" w:line="280" w:lineRule="exact"/>
    </w:pPr>
  </w:style>
  <w:style w:type="character" w:styleId="FollowedHyperlink">
    <w:name w:val="FollowedHyperlink"/>
    <w:basedOn w:val="DefaultParagraphFont"/>
    <w:rsid w:val="00ED3CE1"/>
    <w:rPr>
      <w:color w:val="800080"/>
      <w:u w:val="single"/>
    </w:rPr>
  </w:style>
  <w:style w:type="paragraph" w:styleId="DocumentMap">
    <w:name w:val="Document Map"/>
    <w:basedOn w:val="Normal"/>
    <w:semiHidden/>
    <w:rsid w:val="00ED3CE1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rsid w:val="00ED3CE1"/>
    <w:pPr>
      <w:tabs>
        <w:tab w:val="center" w:pos="4320"/>
        <w:tab w:val="right" w:pos="8640"/>
      </w:tabs>
    </w:pPr>
  </w:style>
  <w:style w:type="paragraph" w:customStyle="1" w:styleId="Worksheetnumberedlist">
    <w:name w:val="Worksheet numbered list"/>
    <w:basedOn w:val="Normal"/>
    <w:rsid w:val="00ED3CE1"/>
    <w:pPr>
      <w:numPr>
        <w:numId w:val="1"/>
      </w:numPr>
      <w:spacing w:before="120" w:line="280" w:lineRule="exact"/>
    </w:pPr>
  </w:style>
  <w:style w:type="paragraph" w:customStyle="1" w:styleId="Worksheetreference">
    <w:name w:val="Worksheet reference"/>
    <w:basedOn w:val="Worksheettext"/>
    <w:rsid w:val="00ED3CE1"/>
    <w:pPr>
      <w:spacing w:before="0" w:line="200" w:lineRule="exact"/>
    </w:pPr>
    <w:rPr>
      <w:sz w:val="16"/>
    </w:rPr>
  </w:style>
  <w:style w:type="paragraph" w:customStyle="1" w:styleId="Worksheettitle">
    <w:name w:val="Worksheet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Worksheettext">
    <w:name w:val="Worksheet text"/>
    <w:basedOn w:val="BodyText"/>
    <w:rsid w:val="00ED3CE1"/>
  </w:style>
  <w:style w:type="paragraph" w:customStyle="1" w:styleId="WorksheetQuestionsheading">
    <w:name w:val="Worksheet Questions heading"/>
    <w:basedOn w:val="Heading3"/>
    <w:rsid w:val="00ED3CE1"/>
    <w:pPr>
      <w:pBdr>
        <w:top w:val="single" w:sz="8" w:space="10" w:color="auto"/>
      </w:pBdr>
      <w:spacing w:before="400" w:after="60"/>
    </w:pPr>
  </w:style>
  <w:style w:type="paragraph" w:customStyle="1" w:styleId="Worksheetquestion">
    <w:name w:val="Worksheet question"/>
    <w:basedOn w:val="Normal"/>
    <w:rsid w:val="00ED3CE1"/>
    <w:pPr>
      <w:numPr>
        <w:numId w:val="2"/>
      </w:numPr>
      <w:spacing w:before="240" w:line="280" w:lineRule="exact"/>
    </w:pPr>
  </w:style>
  <w:style w:type="paragraph" w:customStyle="1" w:styleId="Worksheetquestiona">
    <w:name w:val="Worksheet question (a)"/>
    <w:basedOn w:val="Normal"/>
    <w:rsid w:val="00ED3CE1"/>
    <w:pPr>
      <w:numPr>
        <w:numId w:val="3"/>
      </w:numPr>
      <w:spacing w:before="160" w:line="280" w:lineRule="exact"/>
    </w:pPr>
  </w:style>
  <w:style w:type="paragraph" w:customStyle="1" w:styleId="Worksheetrule">
    <w:name w:val="Worksheet rule"/>
    <w:basedOn w:val="Worksheetquestiona"/>
    <w:rsid w:val="00ED3CE1"/>
    <w:pPr>
      <w:widowControl w:val="0"/>
      <w:numPr>
        <w:numId w:val="0"/>
      </w:numPr>
      <w:ind w:left="340"/>
    </w:pPr>
  </w:style>
  <w:style w:type="paragraph" w:customStyle="1" w:styleId="Worksheetrulea">
    <w:name w:val="Worksheet rule (a)"/>
    <w:basedOn w:val="Worksheetrule"/>
    <w:rsid w:val="00ED3CE1"/>
    <w:pPr>
      <w:ind w:left="680"/>
    </w:pPr>
  </w:style>
  <w:style w:type="paragraph" w:customStyle="1" w:styleId="Worksheetsubheading">
    <w:name w:val="Worksheet subheading"/>
    <w:basedOn w:val="Heading4"/>
    <w:rsid w:val="00ED3CE1"/>
  </w:style>
  <w:style w:type="paragraph" w:customStyle="1" w:styleId="WorksheetTableheading">
    <w:name w:val="Worksheet Table heading"/>
    <w:basedOn w:val="Normal"/>
    <w:rsid w:val="00ED3CE1"/>
    <w:pPr>
      <w:spacing w:line="280" w:lineRule="exact"/>
      <w:ind w:left="113"/>
    </w:pPr>
    <w:rPr>
      <w:b/>
    </w:rPr>
  </w:style>
  <w:style w:type="paragraph" w:customStyle="1" w:styleId="WorksheetTabletext">
    <w:name w:val="Worksheet Table text"/>
    <w:basedOn w:val="Normal"/>
    <w:rsid w:val="00ED3CE1"/>
    <w:pPr>
      <w:spacing w:line="280" w:lineRule="exact"/>
      <w:ind w:left="113"/>
    </w:pPr>
  </w:style>
  <w:style w:type="paragraph" w:styleId="Footer">
    <w:name w:val="footer"/>
    <w:basedOn w:val="Normal"/>
    <w:rsid w:val="00ED3CE1"/>
    <w:pPr>
      <w:tabs>
        <w:tab w:val="center" w:pos="4320"/>
        <w:tab w:val="right" w:pos="8640"/>
      </w:tabs>
    </w:pPr>
  </w:style>
  <w:style w:type="paragraph" w:customStyle="1" w:styleId="headingC">
    <w:name w:val="heading C"/>
    <w:basedOn w:val="Normal"/>
    <w:rsid w:val="00ED3CE1"/>
    <w:pPr>
      <w:keepNext/>
      <w:spacing w:before="240" w:after="60"/>
    </w:pPr>
    <w:rPr>
      <w:rFonts w:ascii="Times New Roman" w:hAnsi="Times New Roman"/>
      <w:b/>
      <w:kern w:val="32"/>
    </w:rPr>
  </w:style>
  <w:style w:type="paragraph" w:styleId="BodyText3">
    <w:name w:val="Body Text 3"/>
    <w:basedOn w:val="Normal"/>
    <w:rsid w:val="00ED3CE1"/>
  </w:style>
  <w:style w:type="paragraph" w:customStyle="1" w:styleId="Answerstitle">
    <w:name w:val="Answers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AnswersAheading">
    <w:name w:val="Answers A heading"/>
    <w:basedOn w:val="Heading1"/>
    <w:rsid w:val="00ED3CE1"/>
    <w:pPr>
      <w:pBdr>
        <w:bottom w:val="single" w:sz="4" w:space="4" w:color="auto"/>
      </w:pBdr>
      <w:spacing w:before="400" w:after="100"/>
    </w:pPr>
    <w:rPr>
      <w:noProof w:val="0"/>
      <w:sz w:val="28"/>
    </w:rPr>
  </w:style>
  <w:style w:type="paragraph" w:customStyle="1" w:styleId="Answers">
    <w:name w:val="Answers"/>
    <w:basedOn w:val="Normal"/>
    <w:rsid w:val="00ED3CE1"/>
    <w:pPr>
      <w:spacing w:before="120" w:line="280" w:lineRule="exact"/>
    </w:pPr>
  </w:style>
  <w:style w:type="paragraph" w:customStyle="1" w:styleId="Answersreference">
    <w:name w:val="Answers reference"/>
    <w:basedOn w:val="Normal"/>
    <w:rsid w:val="00ED3CE1"/>
    <w:pPr>
      <w:spacing w:line="200" w:lineRule="exact"/>
    </w:pPr>
    <w:rPr>
      <w:sz w:val="16"/>
    </w:rPr>
  </w:style>
  <w:style w:type="paragraph" w:customStyle="1" w:styleId="Technotestitle">
    <w:name w:val="Tech notes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TechnotesAheading">
    <w:name w:val="Tech notes A heading"/>
    <w:basedOn w:val="Heading1"/>
    <w:rsid w:val="00ED3CE1"/>
    <w:pPr>
      <w:pBdr>
        <w:bottom w:val="single" w:sz="4" w:space="4" w:color="auto"/>
      </w:pBdr>
      <w:spacing w:before="400" w:after="100"/>
    </w:pPr>
    <w:rPr>
      <w:noProof w:val="0"/>
      <w:sz w:val="28"/>
    </w:rPr>
  </w:style>
  <w:style w:type="paragraph" w:customStyle="1" w:styleId="Technotestext">
    <w:name w:val="Tech notes text"/>
    <w:basedOn w:val="BodyText"/>
    <w:rsid w:val="00ED3CE1"/>
  </w:style>
  <w:style w:type="paragraph" w:customStyle="1" w:styleId="Technotesreference">
    <w:name w:val="Tech notes reference"/>
    <w:basedOn w:val="Technotestext"/>
    <w:rsid w:val="00ED3CE1"/>
    <w:pPr>
      <w:spacing w:before="0" w:line="200" w:lineRule="exact"/>
    </w:pPr>
    <w:rPr>
      <w:sz w:val="16"/>
    </w:rPr>
  </w:style>
  <w:style w:type="table" w:styleId="TableGrid">
    <w:name w:val="Table Grid"/>
    <w:basedOn w:val="TableNormal"/>
    <w:rsid w:val="00E772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hnotesBheading">
    <w:name w:val="Tech notes B heading"/>
    <w:basedOn w:val="Technotestext"/>
    <w:rsid w:val="00724397"/>
    <w:pPr>
      <w:spacing w:before="300" w:after="60"/>
    </w:pPr>
    <w:rPr>
      <w:b/>
      <w:sz w:val="24"/>
      <w:szCs w:val="20"/>
    </w:rPr>
  </w:style>
  <w:style w:type="paragraph" w:customStyle="1" w:styleId="Technotesbulletlist">
    <w:name w:val="Tech notes bullet list"/>
    <w:basedOn w:val="Technotestext"/>
    <w:rsid w:val="00724397"/>
    <w:pPr>
      <w:numPr>
        <w:numId w:val="5"/>
      </w:numPr>
      <w:tabs>
        <w:tab w:val="clear" w:pos="720"/>
        <w:tab w:val="num" w:pos="360"/>
      </w:tabs>
      <w:ind w:left="340" w:hanging="34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abethcollege.fireflycloud.net/science/years-10-and-11-sciences/year-11-gcse-courses/y11-biology/separate-biology/exam-prepa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zabethcollege.fireflycloud.net/science/years-10-and-11-sciences/year-11-gcse-courses/y11-biology/separate-biology/exam-prepa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lizabethcollege.fireflycloud.net/science/years-10-and-11-sciences/year-11-gcse-courses/y11-biology/separate-biology/exam-preparation/past-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zabethcollege.fireflycloud.net/science/years-10-and-11-sciences/year-11-gcse-courses/y11-biology/separate-biology/exam-prepa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E3A58076</Template>
  <TotalTime>0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B3a  Worksheet 3: DNA</vt:lpstr>
    </vt:vector>
  </TitlesOfParts>
  <Company>Jordan Publishing Design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B3a  Worksheet 3: DNA</dc:title>
  <dc:subject/>
  <dc:creator>Nigel Jordan</dc:creator>
  <cp:keywords/>
  <cp:lastModifiedBy>Rick Le Sauvage</cp:lastModifiedBy>
  <cp:revision>2</cp:revision>
  <cp:lastPrinted>2018-11-08T11:32:00Z</cp:lastPrinted>
  <dcterms:created xsi:type="dcterms:W3CDTF">2018-12-06T10:10:00Z</dcterms:created>
  <dcterms:modified xsi:type="dcterms:W3CDTF">2018-12-06T10:10:00Z</dcterms:modified>
</cp:coreProperties>
</file>