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0114" w:rsidRPr="001F3C56" w:rsidRDefault="0051129A" w:rsidP="007E7A32">
      <w:pPr>
        <w:jc w:val="center"/>
        <w:rPr>
          <w:rFonts w:ascii="Arial" w:hAnsi="Arial" w:cs="Arial"/>
          <w:b/>
          <w:sz w:val="32"/>
          <w:szCs w:val="32"/>
        </w:rPr>
      </w:pPr>
      <w:r w:rsidRPr="001F3C56">
        <w:rPr>
          <w:rFonts w:ascii="Arial" w:hAnsi="Arial" w:cs="Arial"/>
          <w:b/>
          <w:sz w:val="32"/>
          <w:szCs w:val="32"/>
        </w:rPr>
        <w:t>Immunology</w:t>
      </w:r>
    </w:p>
    <w:p w:rsidR="0067770A" w:rsidRPr="001F3C56" w:rsidRDefault="0067770A" w:rsidP="0051129A">
      <w:pPr>
        <w:rPr>
          <w:rFonts w:ascii="Arial" w:hAnsi="Arial" w:cs="Arial"/>
        </w:rPr>
      </w:pPr>
    </w:p>
    <w:p w:rsidR="0051129A" w:rsidRPr="001F3C56" w:rsidRDefault="0051129A" w:rsidP="0051129A">
      <w:pPr>
        <w:rPr>
          <w:rFonts w:ascii="Arial" w:hAnsi="Arial" w:cs="Arial"/>
          <w:b/>
          <w:sz w:val="28"/>
          <w:szCs w:val="28"/>
        </w:rPr>
      </w:pPr>
      <w:r w:rsidRPr="001F3C56">
        <w:rPr>
          <w:rFonts w:ascii="Arial" w:hAnsi="Arial" w:cs="Arial"/>
          <w:b/>
          <w:sz w:val="28"/>
          <w:szCs w:val="28"/>
        </w:rPr>
        <w:t>The Immune System</w:t>
      </w:r>
    </w:p>
    <w:p w:rsidR="0051129A" w:rsidRPr="001F3C56" w:rsidRDefault="0051129A" w:rsidP="0051129A">
      <w:pPr>
        <w:rPr>
          <w:rFonts w:ascii="Arial" w:hAnsi="Arial" w:cs="Arial"/>
          <w:b/>
          <w:sz w:val="28"/>
          <w:szCs w:val="28"/>
        </w:rPr>
      </w:pPr>
    </w:p>
    <w:p w:rsidR="0051129A" w:rsidRPr="001F3C56" w:rsidRDefault="0051129A" w:rsidP="0051129A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The </w:t>
      </w:r>
      <w:r w:rsidRPr="001F3C56">
        <w:rPr>
          <w:rFonts w:ascii="Arial" w:hAnsi="Arial" w:cs="Arial"/>
          <w:b/>
          <w:bCs/>
        </w:rPr>
        <w:t>immune system</w:t>
      </w:r>
      <w:r w:rsidRPr="001F3C56">
        <w:rPr>
          <w:rFonts w:ascii="Arial" w:hAnsi="Arial" w:cs="Arial"/>
        </w:rPr>
        <w:t xml:space="preserve"> is a group of cells, tissues, organs and mechanisms that defend an organism against </w:t>
      </w:r>
      <w:r w:rsidR="00D15B0C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>(disease-causing organisms) and other foreign substances.</w:t>
      </w:r>
    </w:p>
    <w:p w:rsidR="0051129A" w:rsidRPr="001F3C56" w:rsidRDefault="0051129A" w:rsidP="0051129A">
      <w:pPr>
        <w:rPr>
          <w:rFonts w:ascii="Arial" w:hAnsi="Arial" w:cs="Arial"/>
        </w:rPr>
      </w:pPr>
    </w:p>
    <w:p w:rsidR="0051129A" w:rsidRPr="001F3C56" w:rsidRDefault="0051129A" w:rsidP="0051129A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An </w:t>
      </w:r>
      <w:r w:rsidRPr="001F3C56">
        <w:rPr>
          <w:rFonts w:ascii="Arial" w:hAnsi="Arial" w:cs="Arial"/>
          <w:b/>
          <w:bCs/>
        </w:rPr>
        <w:t>immune response</w:t>
      </w:r>
      <w:r w:rsidRPr="001F3C56">
        <w:rPr>
          <w:rFonts w:ascii="Arial" w:hAnsi="Arial" w:cs="Arial"/>
        </w:rPr>
        <w:t xml:space="preserve"> is a complex series of </w:t>
      </w:r>
      <w:r w:rsidR="00D15B0C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 xml:space="preserve">and </w:t>
      </w:r>
      <w:r w:rsidR="00D15B0C" w:rsidRPr="001F3C56">
        <w:rPr>
          <w:rFonts w:ascii="Arial" w:hAnsi="Arial" w:cs="Arial"/>
        </w:rPr>
        <w:t xml:space="preserve">……. - …………… </w:t>
      </w:r>
      <w:r w:rsidRPr="001F3C56">
        <w:rPr>
          <w:rFonts w:ascii="Arial" w:hAnsi="Arial" w:cs="Arial"/>
        </w:rPr>
        <w:t xml:space="preserve"> processes involving a range of </w:t>
      </w:r>
      <w:r w:rsidR="00D15B0C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 xml:space="preserve">and </w:t>
      </w:r>
      <w:r w:rsidR="00D15B0C" w:rsidRPr="001F3C56">
        <w:rPr>
          <w:rFonts w:ascii="Arial" w:hAnsi="Arial" w:cs="Arial"/>
        </w:rPr>
        <w:t>……………</w:t>
      </w:r>
      <w:r w:rsidRPr="001F3C56">
        <w:rPr>
          <w:rFonts w:ascii="Arial" w:hAnsi="Arial" w:cs="Arial"/>
        </w:rPr>
        <w:t>.</w:t>
      </w:r>
      <w:r w:rsidRPr="001F3C56">
        <w:rPr>
          <w:rFonts w:ascii="Arial" w:hAnsi="Arial" w:cs="Arial"/>
        </w:rPr>
        <w:tab/>
      </w:r>
    </w:p>
    <w:p w:rsidR="0051129A" w:rsidRPr="001F3C56" w:rsidRDefault="0051129A" w:rsidP="0051129A">
      <w:pPr>
        <w:rPr>
          <w:rFonts w:ascii="Arial" w:hAnsi="Arial" w:cs="Arial"/>
        </w:rPr>
      </w:pPr>
    </w:p>
    <w:p w:rsidR="007303BA" w:rsidRPr="001F3C56" w:rsidRDefault="0051129A" w:rsidP="0051129A">
      <w:pPr>
        <w:rPr>
          <w:rFonts w:ascii="Arial" w:hAnsi="Arial" w:cs="Arial"/>
        </w:rPr>
      </w:pPr>
      <w:r w:rsidRPr="001F3C56">
        <w:rPr>
          <w:rFonts w:ascii="Arial" w:hAnsi="Arial" w:cs="Arial"/>
        </w:rPr>
        <w:t>If the body successfully fights an infection, it will respond more quickly and effectively if the same pathogen is re-encountered.</w:t>
      </w:r>
    </w:p>
    <w:p w:rsidR="007303BA" w:rsidRPr="001F3C56" w:rsidRDefault="007303BA" w:rsidP="0051129A">
      <w:pPr>
        <w:rPr>
          <w:rFonts w:ascii="Arial" w:hAnsi="Arial" w:cs="Arial"/>
        </w:rPr>
      </w:pPr>
    </w:p>
    <w:p w:rsidR="00104793" w:rsidRPr="001F3C56" w:rsidRDefault="00104793" w:rsidP="0051129A">
      <w:pPr>
        <w:rPr>
          <w:rFonts w:ascii="Arial" w:hAnsi="Arial" w:cs="Arial"/>
        </w:rPr>
      </w:pPr>
    </w:p>
    <w:p w:rsidR="00104793" w:rsidRPr="001F3C56" w:rsidRDefault="00104793" w:rsidP="0051129A">
      <w:pPr>
        <w:rPr>
          <w:rFonts w:ascii="Arial" w:hAnsi="Arial" w:cs="Arial"/>
        </w:rPr>
      </w:pPr>
    </w:p>
    <w:p w:rsidR="0051129A" w:rsidRPr="001F3C56" w:rsidRDefault="0051129A" w:rsidP="0051129A">
      <w:pPr>
        <w:rPr>
          <w:rFonts w:ascii="Arial" w:hAnsi="Arial" w:cs="Arial"/>
          <w:b/>
          <w:bCs/>
          <w:sz w:val="28"/>
          <w:szCs w:val="28"/>
        </w:rPr>
      </w:pPr>
      <w:r w:rsidRPr="001F3C56">
        <w:rPr>
          <w:rFonts w:ascii="Arial" w:hAnsi="Arial" w:cs="Arial"/>
          <w:b/>
          <w:sz w:val="28"/>
          <w:szCs w:val="28"/>
        </w:rPr>
        <w:t>Physical Barriers to Infection</w:t>
      </w:r>
    </w:p>
    <w:p w:rsidR="0051129A" w:rsidRPr="001F3C56" w:rsidRDefault="0051129A" w:rsidP="0051129A">
      <w:pPr>
        <w:rPr>
          <w:rFonts w:ascii="Arial" w:hAnsi="Arial" w:cs="Arial"/>
        </w:rPr>
      </w:pPr>
    </w:p>
    <w:p w:rsidR="007303BA" w:rsidRPr="001F3C56" w:rsidRDefault="007303BA" w:rsidP="0051129A">
      <w:pPr>
        <w:rPr>
          <w:rFonts w:ascii="Arial" w:hAnsi="Arial" w:cs="Arial"/>
        </w:rPr>
      </w:pPr>
      <w:r w:rsidRPr="001F3C56">
        <w:rPr>
          <w:rFonts w:ascii="Arial" w:hAnsi="Arial" w:cs="Arial"/>
          <w:b/>
        </w:rPr>
        <w:t xml:space="preserve">Skin: </w:t>
      </w:r>
      <w:r w:rsidRPr="001F3C56">
        <w:rPr>
          <w:rFonts w:ascii="Arial" w:hAnsi="Arial" w:cs="Arial"/>
        </w:rPr>
        <w:t>The</w:t>
      </w:r>
      <w:r w:rsidRPr="001F3C56">
        <w:rPr>
          <w:rFonts w:ascii="Arial" w:hAnsi="Arial" w:cs="Arial"/>
          <w:b/>
        </w:rPr>
        <w:t xml:space="preserve"> </w:t>
      </w:r>
      <w:r w:rsidRPr="001F3C56">
        <w:rPr>
          <w:rFonts w:ascii="Arial" w:hAnsi="Arial" w:cs="Arial"/>
        </w:rPr>
        <w:t>skin’s</w:t>
      </w:r>
      <w:r w:rsidRPr="001F3C56">
        <w:rPr>
          <w:rFonts w:ascii="Arial" w:hAnsi="Arial" w:cs="Arial"/>
          <w:b/>
        </w:rPr>
        <w:t xml:space="preserve"> </w:t>
      </w:r>
      <w:r w:rsidR="00D15B0C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>layer forms an outer barrier to infection.</w:t>
      </w:r>
    </w:p>
    <w:p w:rsidR="007303BA" w:rsidRPr="001F3C56" w:rsidRDefault="007303BA" w:rsidP="0051129A">
      <w:pPr>
        <w:rPr>
          <w:rFonts w:ascii="Arial" w:hAnsi="Arial" w:cs="Arial"/>
        </w:rPr>
      </w:pPr>
    </w:p>
    <w:p w:rsidR="007303BA" w:rsidRPr="001F3C56" w:rsidRDefault="007303BA" w:rsidP="0051129A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Large numbers of </w:t>
      </w:r>
      <w:r w:rsidR="00D15B0C" w:rsidRPr="001F3C56">
        <w:rPr>
          <w:rFonts w:ascii="Arial" w:hAnsi="Arial" w:cs="Arial"/>
        </w:rPr>
        <w:t xml:space="preserve">………   ……… </w:t>
      </w:r>
      <w:r w:rsidRPr="001F3C56">
        <w:rPr>
          <w:rFonts w:ascii="Arial" w:hAnsi="Arial" w:cs="Arial"/>
        </w:rPr>
        <w:t xml:space="preserve">(harmless bacteria or </w:t>
      </w:r>
      <w:r w:rsidRPr="001F3C56">
        <w:rPr>
          <w:rFonts w:ascii="Arial" w:hAnsi="Arial" w:cs="Arial"/>
          <w:b/>
        </w:rPr>
        <w:t>commensals</w:t>
      </w:r>
      <w:r w:rsidRPr="001F3C56">
        <w:rPr>
          <w:rFonts w:ascii="Arial" w:hAnsi="Arial" w:cs="Arial"/>
        </w:rPr>
        <w:t>) live on the skin.</w:t>
      </w:r>
    </w:p>
    <w:p w:rsidR="007303BA" w:rsidRPr="001F3C56" w:rsidRDefault="007303BA" w:rsidP="0051129A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They help to prevent colonisation by other bacteria (by </w:t>
      </w:r>
      <w:r w:rsidRPr="001F3C56">
        <w:rPr>
          <w:rFonts w:ascii="Arial" w:hAnsi="Arial" w:cs="Arial"/>
          <w:b/>
        </w:rPr>
        <w:t>out</w:t>
      </w:r>
      <w:r w:rsidR="00F52550">
        <w:rPr>
          <w:rFonts w:ascii="Arial" w:hAnsi="Arial" w:cs="Arial"/>
          <w:b/>
        </w:rPr>
        <w:t>-competing</w:t>
      </w:r>
      <w:r w:rsidR="00D15B0C" w:rsidRPr="001F3C56">
        <w:rPr>
          <w:rFonts w:ascii="Arial" w:hAnsi="Arial" w:cs="Arial"/>
        </w:rPr>
        <w:t xml:space="preserve"> </w:t>
      </w:r>
      <w:r w:rsidRPr="001F3C56">
        <w:rPr>
          <w:rFonts w:ascii="Arial" w:hAnsi="Arial" w:cs="Arial"/>
        </w:rPr>
        <w:t>them).</w:t>
      </w:r>
    </w:p>
    <w:p w:rsidR="007303BA" w:rsidRPr="001F3C56" w:rsidRDefault="007303BA" w:rsidP="0051129A">
      <w:pPr>
        <w:rPr>
          <w:rFonts w:ascii="Arial" w:hAnsi="Arial" w:cs="Arial"/>
        </w:rPr>
      </w:pPr>
    </w:p>
    <w:p w:rsidR="00D15B0C" w:rsidRPr="0061128E" w:rsidRDefault="0061128E" w:rsidP="0051129A">
      <w:pPr>
        <w:rPr>
          <w:rFonts w:ascii="Arial" w:hAnsi="Arial" w:cs="Arial"/>
          <w:i/>
        </w:rPr>
      </w:pPr>
      <w:r>
        <w:rPr>
          <w:rFonts w:ascii="Arial" w:hAnsi="Arial" w:cs="Arial"/>
        </w:rPr>
        <w:t>[</w:t>
      </w:r>
      <w:r w:rsidR="007303BA" w:rsidRPr="0061128E">
        <w:rPr>
          <w:rFonts w:ascii="Arial" w:hAnsi="Arial" w:cs="Arial"/>
          <w:i/>
        </w:rPr>
        <w:t xml:space="preserve">Secretions from </w:t>
      </w:r>
      <w:r w:rsidR="00D15B0C" w:rsidRPr="0061128E">
        <w:rPr>
          <w:rFonts w:ascii="Arial" w:hAnsi="Arial" w:cs="Arial"/>
          <w:i/>
        </w:rPr>
        <w:t xml:space="preserve">…………… </w:t>
      </w:r>
      <w:r w:rsidR="007303BA" w:rsidRPr="0061128E">
        <w:rPr>
          <w:rFonts w:ascii="Arial" w:hAnsi="Arial" w:cs="Arial"/>
          <w:i/>
        </w:rPr>
        <w:t xml:space="preserve">and </w:t>
      </w:r>
      <w:r w:rsidR="00D15B0C" w:rsidRPr="0061128E">
        <w:rPr>
          <w:rFonts w:ascii="Arial" w:hAnsi="Arial" w:cs="Arial"/>
          <w:i/>
        </w:rPr>
        <w:t xml:space="preserve">…………… </w:t>
      </w:r>
      <w:r w:rsidR="007303BA" w:rsidRPr="0061128E">
        <w:rPr>
          <w:rFonts w:ascii="Arial" w:hAnsi="Arial" w:cs="Arial"/>
          <w:i/>
        </w:rPr>
        <w:t xml:space="preserve">glands give the skin a </w:t>
      </w:r>
      <w:r w:rsidR="007303BA" w:rsidRPr="0061128E">
        <w:rPr>
          <w:rFonts w:ascii="Arial" w:hAnsi="Arial" w:cs="Arial"/>
          <w:b/>
          <w:i/>
        </w:rPr>
        <w:t xml:space="preserve">pH </w:t>
      </w:r>
      <w:r w:rsidR="00D15B0C" w:rsidRPr="0061128E">
        <w:rPr>
          <w:rFonts w:ascii="Arial" w:hAnsi="Arial" w:cs="Arial"/>
          <w:i/>
        </w:rPr>
        <w:t>………</w:t>
      </w:r>
      <w:r w:rsidR="007303BA" w:rsidRPr="0061128E">
        <w:rPr>
          <w:rFonts w:ascii="Arial" w:hAnsi="Arial" w:cs="Arial"/>
          <w:i/>
        </w:rPr>
        <w:t xml:space="preserve">. </w:t>
      </w:r>
    </w:p>
    <w:p w:rsidR="007303BA" w:rsidRPr="001F3C56" w:rsidRDefault="007303BA" w:rsidP="0051129A">
      <w:pPr>
        <w:rPr>
          <w:rFonts w:ascii="Arial" w:hAnsi="Arial" w:cs="Arial"/>
        </w:rPr>
      </w:pPr>
      <w:r w:rsidRPr="0061128E">
        <w:rPr>
          <w:rFonts w:ascii="Arial" w:hAnsi="Arial" w:cs="Arial"/>
          <w:i/>
        </w:rPr>
        <w:t xml:space="preserve">This </w:t>
      </w:r>
      <w:r w:rsidRPr="0061128E">
        <w:rPr>
          <w:rFonts w:ascii="Arial" w:hAnsi="Arial" w:cs="Arial"/>
          <w:b/>
          <w:i/>
        </w:rPr>
        <w:t xml:space="preserve">acidity </w:t>
      </w:r>
      <w:r w:rsidRPr="0061128E">
        <w:rPr>
          <w:rFonts w:ascii="Arial" w:hAnsi="Arial" w:cs="Arial"/>
          <w:i/>
        </w:rPr>
        <w:t>also helps prevent colonisation by pathogens</w:t>
      </w:r>
      <w:r w:rsidR="0061128E">
        <w:rPr>
          <w:rFonts w:ascii="Arial" w:hAnsi="Arial" w:cs="Arial"/>
        </w:rPr>
        <w:t>]</w:t>
      </w:r>
      <w:r w:rsidRPr="001F3C56">
        <w:rPr>
          <w:rFonts w:ascii="Arial" w:hAnsi="Arial" w:cs="Arial"/>
        </w:rPr>
        <w:t>.</w:t>
      </w:r>
    </w:p>
    <w:p w:rsidR="007303BA" w:rsidRPr="001F3C56" w:rsidRDefault="007303BA" w:rsidP="0051129A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48"/>
        <w:gridCol w:w="3856"/>
      </w:tblGrid>
      <w:tr w:rsidR="00104793" w:rsidRPr="001F3C56">
        <w:tc>
          <w:tcPr>
            <w:tcW w:w="6048" w:type="dxa"/>
          </w:tcPr>
          <w:p w:rsidR="00104793" w:rsidRPr="001F3C56" w:rsidRDefault="00104793" w:rsidP="00F52550">
            <w:pPr>
              <w:spacing w:line="276" w:lineRule="auto"/>
              <w:rPr>
                <w:rFonts w:ascii="Arial" w:hAnsi="Arial" w:cs="Arial"/>
                <w:b/>
              </w:rPr>
            </w:pPr>
          </w:p>
          <w:p w:rsidR="00104793" w:rsidRPr="001F3C56" w:rsidRDefault="00104793" w:rsidP="00F52550">
            <w:pPr>
              <w:spacing w:line="276" w:lineRule="auto"/>
              <w:rPr>
                <w:rFonts w:ascii="Arial" w:hAnsi="Arial" w:cs="Arial"/>
                <w:b/>
              </w:rPr>
            </w:pPr>
          </w:p>
          <w:p w:rsidR="00104793" w:rsidRPr="001F3C56" w:rsidRDefault="00104793" w:rsidP="00F52550">
            <w:pPr>
              <w:spacing w:line="276" w:lineRule="auto"/>
              <w:rPr>
                <w:rFonts w:ascii="Arial" w:hAnsi="Arial" w:cs="Arial"/>
              </w:rPr>
            </w:pPr>
            <w:r w:rsidRPr="001F3C56">
              <w:rPr>
                <w:rFonts w:ascii="Arial" w:hAnsi="Arial" w:cs="Arial"/>
                <w:b/>
              </w:rPr>
              <w:t xml:space="preserve">Respiratory System: </w:t>
            </w:r>
            <w:r w:rsidRPr="001F3C56">
              <w:rPr>
                <w:rFonts w:ascii="Arial" w:hAnsi="Arial" w:cs="Arial"/>
              </w:rPr>
              <w:t xml:space="preserve">Surfaces of the respiratory system, such as the nose, trachea and bronchi, are lined with </w:t>
            </w:r>
            <w:r w:rsidR="00D15B0C" w:rsidRPr="001F3C56">
              <w:rPr>
                <w:rFonts w:ascii="Arial" w:hAnsi="Arial" w:cs="Arial"/>
              </w:rPr>
              <w:t xml:space="preserve">…………… </w:t>
            </w:r>
            <w:r w:rsidRPr="001F3C56">
              <w:rPr>
                <w:rFonts w:ascii="Arial" w:hAnsi="Arial" w:cs="Arial"/>
                <w:b/>
              </w:rPr>
              <w:t>membranes</w:t>
            </w:r>
            <w:r w:rsidRPr="001F3C56">
              <w:rPr>
                <w:rFonts w:ascii="Arial" w:hAnsi="Arial" w:cs="Arial"/>
              </w:rPr>
              <w:t xml:space="preserve">. These contain </w:t>
            </w:r>
            <w:r w:rsidR="00D15B0C" w:rsidRPr="001F3C56">
              <w:rPr>
                <w:rFonts w:ascii="Arial" w:hAnsi="Arial" w:cs="Arial"/>
              </w:rPr>
              <w:t xml:space="preserve">…………… </w:t>
            </w:r>
            <w:r w:rsidRPr="001F3C56">
              <w:rPr>
                <w:rFonts w:ascii="Arial" w:hAnsi="Arial" w:cs="Arial"/>
                <w:b/>
              </w:rPr>
              <w:t>cells</w:t>
            </w:r>
            <w:r w:rsidRPr="001F3C56">
              <w:rPr>
                <w:rFonts w:ascii="Arial" w:hAnsi="Arial" w:cs="Arial"/>
              </w:rPr>
              <w:t xml:space="preserve">, which secrete sticky </w:t>
            </w:r>
            <w:r w:rsidR="00D15B0C" w:rsidRPr="001F3C56">
              <w:rPr>
                <w:rFonts w:ascii="Arial" w:hAnsi="Arial" w:cs="Arial"/>
              </w:rPr>
              <w:t xml:space="preserve">…………… </w:t>
            </w:r>
            <w:r w:rsidRPr="001F3C56">
              <w:rPr>
                <w:rFonts w:ascii="Arial" w:hAnsi="Arial" w:cs="Arial"/>
              </w:rPr>
              <w:t>that traps microbes.</w:t>
            </w:r>
          </w:p>
        </w:tc>
        <w:tc>
          <w:tcPr>
            <w:tcW w:w="3856" w:type="dxa"/>
            <w:vMerge w:val="restart"/>
          </w:tcPr>
          <w:p w:rsidR="00104793" w:rsidRPr="001F3C56" w:rsidRDefault="00E0311E" w:rsidP="00104793">
            <w:pPr>
              <w:jc w:val="right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482215" cy="2391410"/>
                  <wp:effectExtent l="0" t="0" r="0" b="8890"/>
                  <wp:docPr id="1" name="Picture 1" descr="http://www.dkimages.com/discover/previews/967/50011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kimages.com/discover/previews/967/50011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239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93" w:rsidRPr="001F3C56">
        <w:tc>
          <w:tcPr>
            <w:tcW w:w="6048" w:type="dxa"/>
          </w:tcPr>
          <w:p w:rsidR="00104793" w:rsidRPr="001F3C56" w:rsidRDefault="00104793" w:rsidP="00F52550">
            <w:pPr>
              <w:spacing w:line="276" w:lineRule="auto"/>
              <w:rPr>
                <w:rFonts w:ascii="Arial" w:hAnsi="Arial" w:cs="Arial"/>
                <w:b/>
              </w:rPr>
            </w:pPr>
          </w:p>
          <w:p w:rsidR="00104793" w:rsidRPr="001F3C56" w:rsidRDefault="00D15B0C" w:rsidP="00F52550">
            <w:pPr>
              <w:spacing w:line="276" w:lineRule="auto"/>
              <w:rPr>
                <w:rFonts w:ascii="Arial" w:hAnsi="Arial" w:cs="Arial"/>
              </w:rPr>
            </w:pPr>
            <w:r w:rsidRPr="001F3C56">
              <w:rPr>
                <w:rFonts w:ascii="Arial" w:hAnsi="Arial" w:cs="Arial"/>
              </w:rPr>
              <w:t xml:space="preserve">……………   ……………   </w:t>
            </w:r>
            <w:r w:rsidR="00104793" w:rsidRPr="001F3C56">
              <w:rPr>
                <w:rFonts w:ascii="Arial" w:hAnsi="Arial" w:cs="Arial"/>
                <w:b/>
              </w:rPr>
              <w:t xml:space="preserve">cells </w:t>
            </w:r>
            <w:r w:rsidR="00104793" w:rsidRPr="001F3C56">
              <w:rPr>
                <w:rFonts w:ascii="Arial" w:hAnsi="Arial" w:cs="Arial"/>
              </w:rPr>
              <w:t>sweep out the mucus, preventing pathogens from entering the lungs.</w:t>
            </w:r>
          </w:p>
          <w:p w:rsidR="00104793" w:rsidRPr="001F3C56" w:rsidRDefault="00104793" w:rsidP="00F5255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856" w:type="dxa"/>
            <w:vMerge/>
          </w:tcPr>
          <w:p w:rsidR="00104793" w:rsidRPr="001F3C56" w:rsidRDefault="00104793" w:rsidP="0051129A">
            <w:pPr>
              <w:rPr>
                <w:rFonts w:ascii="Arial" w:hAnsi="Arial" w:cs="Arial"/>
              </w:rPr>
            </w:pPr>
          </w:p>
        </w:tc>
      </w:tr>
    </w:tbl>
    <w:p w:rsidR="00104793" w:rsidRPr="001F3C56" w:rsidRDefault="00104793" w:rsidP="0051129A">
      <w:pPr>
        <w:rPr>
          <w:rFonts w:ascii="Arial" w:hAnsi="Arial" w:cs="Arial"/>
          <w:b/>
        </w:rPr>
      </w:pPr>
    </w:p>
    <w:p w:rsidR="00104793" w:rsidRPr="001F3C56" w:rsidRDefault="00104793" w:rsidP="0061128E">
      <w:pPr>
        <w:spacing w:line="360" w:lineRule="auto"/>
        <w:rPr>
          <w:rFonts w:ascii="Arial" w:hAnsi="Arial" w:cs="Arial"/>
        </w:rPr>
      </w:pPr>
      <w:r w:rsidRPr="001F3C56">
        <w:rPr>
          <w:rFonts w:ascii="Arial" w:hAnsi="Arial" w:cs="Arial"/>
          <w:b/>
        </w:rPr>
        <w:t xml:space="preserve">Digestive System:  </w:t>
      </w:r>
      <w:r w:rsidRPr="001F3C56">
        <w:rPr>
          <w:rFonts w:ascii="Arial" w:hAnsi="Arial" w:cs="Arial"/>
        </w:rPr>
        <w:t xml:space="preserve">The </w:t>
      </w:r>
      <w:r w:rsidR="0061128E" w:rsidRPr="0061128E">
        <w:rPr>
          <w:rFonts w:ascii="Arial" w:hAnsi="Arial" w:cs="Arial"/>
        </w:rPr>
        <w:t xml:space="preserve">secretion of </w:t>
      </w:r>
      <w:r w:rsidR="0061128E" w:rsidRPr="0061128E">
        <w:rPr>
          <w:rFonts w:ascii="Arial" w:hAnsi="Arial" w:cs="Arial"/>
          <w:b/>
        </w:rPr>
        <w:t>hydrochloric acid</w:t>
      </w:r>
      <w:r w:rsidR="0061128E" w:rsidRPr="0061128E">
        <w:rPr>
          <w:rFonts w:ascii="Arial" w:hAnsi="Arial" w:cs="Arial"/>
        </w:rPr>
        <w:t xml:space="preserve"> makes </w:t>
      </w:r>
      <w:r w:rsidRPr="001F3C56">
        <w:rPr>
          <w:rFonts w:ascii="Arial" w:hAnsi="Arial" w:cs="Arial"/>
        </w:rPr>
        <w:t xml:space="preserve">stomach a highly </w:t>
      </w:r>
      <w:r w:rsidR="00D15B0C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>environment, which can destroy ingested pathogens.</w:t>
      </w:r>
    </w:p>
    <w:p w:rsidR="00104793" w:rsidRPr="001F3C56" w:rsidRDefault="00104793" w:rsidP="0061128E">
      <w:pPr>
        <w:spacing w:line="360" w:lineRule="auto"/>
        <w:rPr>
          <w:rFonts w:ascii="Arial" w:hAnsi="Arial" w:cs="Arial"/>
        </w:rPr>
      </w:pPr>
    </w:p>
    <w:p w:rsidR="00104793" w:rsidRPr="001F3C56" w:rsidRDefault="00104793" w:rsidP="0061128E">
      <w:pPr>
        <w:spacing w:line="360" w:lineRule="auto"/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In addition, there are many different species of </w:t>
      </w:r>
      <w:r w:rsidRPr="001F3C56">
        <w:rPr>
          <w:rFonts w:ascii="Arial" w:hAnsi="Arial" w:cs="Arial"/>
          <w:b/>
        </w:rPr>
        <w:t>commensals</w:t>
      </w:r>
      <w:r w:rsidRPr="001F3C56">
        <w:rPr>
          <w:rFonts w:ascii="Arial" w:hAnsi="Arial" w:cs="Arial"/>
        </w:rPr>
        <w:t xml:space="preserve"> (see above) in the intestines. These competitively exclude pathogenic bacteria and secrete chemicals, such as </w:t>
      </w:r>
      <w:r w:rsidR="00D15B0C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  <w:b/>
        </w:rPr>
        <w:t>acid</w:t>
      </w:r>
      <w:r w:rsidRPr="001F3C56">
        <w:rPr>
          <w:rFonts w:ascii="Arial" w:hAnsi="Arial" w:cs="Arial"/>
        </w:rPr>
        <w:t>, which are useful in the defence against pathogens.</w:t>
      </w:r>
    </w:p>
    <w:p w:rsidR="001C028B" w:rsidRPr="001F3C56" w:rsidRDefault="001C028B" w:rsidP="001C028B">
      <w:pPr>
        <w:rPr>
          <w:rFonts w:ascii="Arial" w:hAnsi="Arial" w:cs="Arial"/>
          <w:b/>
          <w:bCs/>
          <w:sz w:val="28"/>
        </w:rPr>
      </w:pPr>
      <w:r w:rsidRPr="001F3C56">
        <w:rPr>
          <w:rFonts w:ascii="Arial" w:hAnsi="Arial" w:cs="Arial"/>
          <w:b/>
          <w:bCs/>
          <w:sz w:val="28"/>
        </w:rPr>
        <w:lastRenderedPageBreak/>
        <w:t>How does the Body Respond to an Antigen?</w:t>
      </w:r>
    </w:p>
    <w:p w:rsidR="00E0646E" w:rsidRPr="001F3C56" w:rsidRDefault="00E0646E" w:rsidP="001C028B">
      <w:pPr>
        <w:rPr>
          <w:rFonts w:ascii="Arial" w:hAnsi="Arial" w:cs="Arial"/>
        </w:rPr>
      </w:pPr>
    </w:p>
    <w:p w:rsidR="00955EA1" w:rsidRPr="001F3C56" w:rsidRDefault="00955EA1" w:rsidP="001C028B">
      <w:pPr>
        <w:rPr>
          <w:rFonts w:ascii="Arial" w:hAnsi="Arial" w:cs="Arial"/>
        </w:rPr>
      </w:pPr>
      <w:r w:rsidRPr="001F3C56">
        <w:rPr>
          <w:rFonts w:ascii="Arial" w:hAnsi="Arial" w:cs="Arial"/>
        </w:rPr>
        <w:t>Each of these will be considered in turn below…..</w:t>
      </w:r>
    </w:p>
    <w:p w:rsidR="00E0646E" w:rsidRPr="001F3C56" w:rsidRDefault="00E0646E" w:rsidP="001C028B">
      <w:pPr>
        <w:rPr>
          <w:rFonts w:ascii="Arial" w:hAnsi="Arial" w:cs="Arial"/>
        </w:rPr>
      </w:pPr>
    </w:p>
    <w:p w:rsidR="00E0646E" w:rsidRPr="001F3C56" w:rsidRDefault="00E0646E" w:rsidP="001C028B">
      <w:pPr>
        <w:rPr>
          <w:rFonts w:ascii="Arial" w:hAnsi="Arial" w:cs="Arial"/>
        </w:rPr>
      </w:pPr>
    </w:p>
    <w:p w:rsidR="00E0646E" w:rsidRPr="001F3C56" w:rsidRDefault="00E0646E" w:rsidP="001C028B">
      <w:pPr>
        <w:rPr>
          <w:rFonts w:ascii="Arial" w:hAnsi="Arial" w:cs="Arial"/>
        </w:rPr>
      </w:pPr>
    </w:p>
    <w:p w:rsidR="0051129A" w:rsidRPr="001F3C56" w:rsidRDefault="0051129A" w:rsidP="0051129A">
      <w:pPr>
        <w:rPr>
          <w:rFonts w:ascii="Arial" w:hAnsi="Arial" w:cs="Arial"/>
        </w:rPr>
      </w:pPr>
    </w:p>
    <w:p w:rsidR="001C028B" w:rsidRPr="001F3C56" w:rsidRDefault="00E0311E" w:rsidP="0051129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noProof/>
          <w:lang w:eastAsia="en-GB"/>
        </w:rPr>
        <mc:AlternateContent>
          <mc:Choice Requires="wpc">
            <w:drawing>
              <wp:inline distT="0" distB="0" distL="0" distR="0">
                <wp:extent cx="6057900" cy="3657600"/>
                <wp:effectExtent l="0" t="5715" r="4445" b="3810"/>
                <wp:docPr id="126" name="Canvas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6" name="AutoShape 128"/>
                        <wps:cNvSpPr>
                          <a:spLocks noChangeArrowheads="1"/>
                        </wps:cNvSpPr>
                        <wps:spPr bwMode="auto">
                          <a:xfrm>
                            <a:off x="2514600" y="0"/>
                            <a:ext cx="10287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B4A" w:rsidRPr="00D15B0C" w:rsidRDefault="00AB6B4A" w:rsidP="00955EA1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D15B0C">
                                <w:rPr>
                                  <w:rFonts w:ascii="Arial" w:hAnsi="Arial" w:cs="Arial"/>
                                </w:rPr>
                                <w:t>antigen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29"/>
                        <wps:cNvSpPr>
                          <a:spLocks noChangeArrowheads="1"/>
                        </wps:cNvSpPr>
                        <wps:spPr bwMode="auto">
                          <a:xfrm>
                            <a:off x="2171700" y="571500"/>
                            <a:ext cx="17145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B4A" w:rsidRPr="00D15B0C" w:rsidRDefault="00AB6B4A" w:rsidP="00955EA1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D15B0C">
                                <w:rPr>
                                  <w:rFonts w:ascii="Arial" w:hAnsi="Arial" w:cs="Arial"/>
                                </w:rPr>
                                <w:t>immune response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30"/>
                        <wps:cNvCnPr>
                          <a:cxnSpLocks noChangeShapeType="1"/>
                          <a:stCxn id="26" idx="2"/>
                          <a:endCxn id="27" idx="0"/>
                        </wps:cNvCnPr>
                        <wps:spPr bwMode="auto">
                          <a:xfrm>
                            <a:off x="3028950" y="342900"/>
                            <a:ext cx="635" cy="228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131"/>
                        <wps:cNvSpPr>
                          <a:spLocks noChangeArrowheads="1"/>
                        </wps:cNvSpPr>
                        <wps:spPr bwMode="auto">
                          <a:xfrm>
                            <a:off x="685800" y="1143000"/>
                            <a:ext cx="10287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B4A" w:rsidRPr="00D15B0C" w:rsidRDefault="00AB6B4A" w:rsidP="00955EA1">
                              <w:pPr>
                                <w:jc w:val="center"/>
                              </w:pPr>
                              <w:r w:rsidRPr="00D15B0C">
                                <w:rPr>
                                  <w:rFonts w:ascii="Arial" w:hAnsi="Arial" w:cs="Arial"/>
                                </w:rPr>
                                <w:t>specific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32"/>
                        <wps:cNvSpPr>
                          <a:spLocks noChangeArrowheads="1"/>
                        </wps:cNvSpPr>
                        <wps:spPr bwMode="auto">
                          <a:xfrm>
                            <a:off x="114300" y="1714500"/>
                            <a:ext cx="10287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B4A" w:rsidRPr="00D15B0C" w:rsidRDefault="00AB6B4A" w:rsidP="00955EA1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D15B0C">
                                <w:rPr>
                                  <w:rFonts w:ascii="Arial" w:hAnsi="Arial" w:cs="Arial"/>
                                </w:rPr>
                                <w:t>T cells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33"/>
                        <wps:cNvSpPr>
                          <a:spLocks noChangeArrowheads="1"/>
                        </wps:cNvSpPr>
                        <wps:spPr bwMode="auto">
                          <a:xfrm>
                            <a:off x="1257300" y="1714500"/>
                            <a:ext cx="1028700" cy="4572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B4A" w:rsidRPr="00D15B0C" w:rsidRDefault="00AB6B4A" w:rsidP="00955EA1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D15B0C">
                                <w:rPr>
                                  <w:rFonts w:ascii="Arial" w:hAnsi="Arial" w:cs="Arial"/>
                                </w:rPr>
                                <w:t>B cells</w:t>
                              </w:r>
                            </w:p>
                            <w:p w:rsidR="00AB6B4A" w:rsidRPr="00D15B0C" w:rsidRDefault="00AB6B4A" w:rsidP="00955EA1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D15B0C">
                                <w:rPr>
                                  <w:rFonts w:ascii="Arial" w:hAnsi="Arial" w:cs="Arial"/>
                                </w:rPr>
                                <w:t>(antibodies)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34"/>
                        <wps:cNvCnPr>
                          <a:cxnSpLocks noChangeShapeType="1"/>
                          <a:stCxn id="29" idx="2"/>
                          <a:endCxn id="30" idx="0"/>
                        </wps:cNvCnPr>
                        <wps:spPr bwMode="auto">
                          <a:xfrm rot="5400000">
                            <a:off x="800100" y="1314450"/>
                            <a:ext cx="228600" cy="5715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AutoShape 135"/>
                        <wps:cNvCnPr>
                          <a:cxnSpLocks noChangeShapeType="1"/>
                          <a:stCxn id="29" idx="2"/>
                          <a:endCxn id="31" idx="0"/>
                        </wps:cNvCnPr>
                        <wps:spPr bwMode="auto">
                          <a:xfrm rot="16200000" flipH="1">
                            <a:off x="1371600" y="1314450"/>
                            <a:ext cx="228600" cy="5715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AutoShape 136"/>
                        <wps:cNvSpPr>
                          <a:spLocks noChangeArrowheads="1"/>
                        </wps:cNvSpPr>
                        <wps:spPr bwMode="auto">
                          <a:xfrm>
                            <a:off x="4229100" y="1143000"/>
                            <a:ext cx="10287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B4A" w:rsidRPr="00D15B0C" w:rsidRDefault="00AB6B4A" w:rsidP="00955EA1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D15B0C">
                                <w:rPr>
                                  <w:rFonts w:ascii="Arial" w:hAnsi="Arial" w:cs="Arial"/>
                                </w:rPr>
                                <w:t>non-specific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37"/>
                        <wps:cNvSpPr>
                          <a:spLocks noChangeArrowheads="1"/>
                        </wps:cNvSpPr>
                        <wps:spPr bwMode="auto">
                          <a:xfrm>
                            <a:off x="2857500" y="1714500"/>
                            <a:ext cx="11430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B4A" w:rsidRPr="00D15B0C" w:rsidRDefault="00AB6B4A" w:rsidP="00955EA1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D15B0C">
                                <w:rPr>
                                  <w:rFonts w:ascii="Arial" w:hAnsi="Arial" w:cs="Arial"/>
                                </w:rPr>
                                <w:t>inflammation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38"/>
                        <wps:cNvSpPr>
                          <a:spLocks noChangeArrowheads="1"/>
                        </wps:cNvSpPr>
                        <wps:spPr bwMode="auto">
                          <a:xfrm>
                            <a:off x="4800600" y="1714500"/>
                            <a:ext cx="10287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B4A" w:rsidRPr="00D15B0C" w:rsidRDefault="00AB6B4A" w:rsidP="00955EA1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D15B0C">
                                <w:rPr>
                                  <w:rFonts w:ascii="Arial" w:hAnsi="Arial" w:cs="Arial"/>
                                </w:rPr>
                                <w:t>interferons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39"/>
                        <wps:cNvCnPr>
                          <a:cxnSpLocks noChangeShapeType="1"/>
                          <a:stCxn id="162" idx="2"/>
                          <a:endCxn id="163" idx="0"/>
                        </wps:cNvCnPr>
                        <wps:spPr bwMode="auto">
                          <a:xfrm rot="5400000">
                            <a:off x="3971925" y="942975"/>
                            <a:ext cx="228600" cy="131445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140"/>
                        <wps:cNvCnPr>
                          <a:cxnSpLocks noChangeShapeType="1"/>
                          <a:stCxn id="162" idx="2"/>
                          <a:endCxn id="164" idx="0"/>
                        </wps:cNvCnPr>
                        <wps:spPr bwMode="auto">
                          <a:xfrm rot="16200000" flipH="1">
                            <a:off x="4914900" y="1314450"/>
                            <a:ext cx="228600" cy="5715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141"/>
                        <wps:cNvCnPr>
                          <a:cxnSpLocks noChangeShapeType="1"/>
                          <a:stCxn id="27" idx="2"/>
                          <a:endCxn id="29" idx="0"/>
                        </wps:cNvCnPr>
                        <wps:spPr bwMode="auto">
                          <a:xfrm rot="5400000">
                            <a:off x="2000250" y="114300"/>
                            <a:ext cx="228600" cy="18288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142"/>
                        <wps:cNvCnPr>
                          <a:cxnSpLocks noChangeShapeType="1"/>
                          <a:stCxn id="27" idx="2"/>
                          <a:endCxn id="162" idx="0"/>
                        </wps:cNvCnPr>
                        <wps:spPr bwMode="auto">
                          <a:xfrm rot="16200000" flipH="1">
                            <a:off x="3771900" y="171450"/>
                            <a:ext cx="228600" cy="17145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143"/>
                        <wps:cNvSpPr>
                          <a:spLocks noChangeArrowheads="1"/>
                        </wps:cNvSpPr>
                        <wps:spPr bwMode="auto">
                          <a:xfrm>
                            <a:off x="3771900" y="2286000"/>
                            <a:ext cx="11430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B4A" w:rsidRPr="00D15B0C" w:rsidRDefault="00AB6B4A" w:rsidP="00955EA1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D15B0C">
                                <w:rPr>
                                  <w:rFonts w:ascii="Arial" w:hAnsi="Arial" w:cs="Arial"/>
                                </w:rPr>
                                <w:t>phagocytosis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4343400" y="1600200"/>
                            <a:ext cx="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5257800" y="1599565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4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86400" y="342900"/>
                            <a:ext cx="635" cy="1257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147"/>
                        <wps:cNvSpPr>
                          <a:spLocks noChangeArrowheads="1"/>
                        </wps:cNvSpPr>
                        <wps:spPr bwMode="auto">
                          <a:xfrm>
                            <a:off x="4914900" y="0"/>
                            <a:ext cx="10287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B4A" w:rsidRPr="00D15B0C" w:rsidRDefault="00AB6B4A" w:rsidP="00955EA1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D15B0C">
                                <w:rPr>
                                  <w:rFonts w:ascii="Arial" w:hAnsi="Arial" w:cs="Arial"/>
                                </w:rPr>
                                <w:t>lysozyme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600"/>
                            <a:ext cx="21717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6B4A" w:rsidRPr="00D15B0C" w:rsidRDefault="00AB6B4A" w:rsidP="00955EA1">
                              <w:pPr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 w:rsidRPr="00D15B0C">
                                <w:rPr>
                                  <w:rFonts w:ascii="Arial" w:hAnsi="Arial" w:cs="Arial"/>
                                  <w:i/>
                                </w:rPr>
                                <w:t>skin or mucous membrane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26" o:spid="_x0000_s1026" editas="canvas" style="width:477pt;height:4in;mso-position-horizontal-relative:char;mso-position-vertical-relative:line" coordsize="60579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579;height:36576;visibility:visible;mso-wrap-style:square">
                  <v:fill o:detectmouseclick="t"/>
                  <v:path o:connecttype="none"/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28" o:spid="_x0000_s1028" type="#_x0000_t176" style="position:absolute;left:25146;width:102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">
                  <v:textbox>
                    <w:txbxContent>
                      <w:p w:rsidR="00AB6B4A" w:rsidRPr="00D15B0C" w:rsidRDefault="00AB6B4A" w:rsidP="00955EA1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D15B0C">
                          <w:rPr>
                            <w:rFonts w:ascii="Arial" w:hAnsi="Arial" w:cs="Arial"/>
                          </w:rPr>
                          <w:t>antigen</w:t>
                        </w:r>
                      </w:p>
                    </w:txbxContent>
                  </v:textbox>
                </v:shape>
                <v:shape id="AutoShape 129" o:spid="_x0000_s1029" type="#_x0000_t176" style="position:absolute;left:21717;top:5715;width:1714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">
                  <v:textbox>
                    <w:txbxContent>
                      <w:p w:rsidR="00AB6B4A" w:rsidRPr="00D15B0C" w:rsidRDefault="00AB6B4A" w:rsidP="00955EA1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D15B0C">
                          <w:rPr>
                            <w:rFonts w:ascii="Arial" w:hAnsi="Arial" w:cs="Arial"/>
                          </w:rPr>
                          <w:t>immune response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0" o:spid="_x0000_s1030" type="#_x0000_t32" style="position:absolute;left:30289;top:3429;width:6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0wG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RqbvqQfIJd/AAAA//8DAFBLAQItABQABgAIAAAAIQDb4fbL7gAAAIUBAAATAAAAAAAAAAAAAAAA&#10;AAAAAABbQ29udGVudF9UeXBlc10ueG1sUEsBAi0AFAAGAAgAAAAhAFr0LFu/AAAAFQEAAAsAAAAA&#10;AAAAAAAAAAAAHwEAAF9yZWxzLy5yZWxzUEsBAi0AFAAGAAgAAAAhAJsTTAbBAAAA2wAAAA8AAAAA&#10;AAAAAAAAAAAABwIAAGRycy9kb3ducmV2LnhtbFBLBQYAAAAAAwADALcAAAD1AgAAAAA=&#10;"/>
                <v:shape id="AutoShape 131" o:spid="_x0000_s1031" type="#_x0000_t176" style="position:absolute;left:6858;top:11430;width:102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">
                  <v:textbox>
                    <w:txbxContent>
                      <w:p w:rsidR="00AB6B4A" w:rsidRPr="00D15B0C" w:rsidRDefault="00AB6B4A" w:rsidP="00955EA1">
                        <w:pPr>
                          <w:jc w:val="center"/>
                        </w:pPr>
                        <w:r w:rsidRPr="00D15B0C">
                          <w:rPr>
                            <w:rFonts w:ascii="Arial" w:hAnsi="Arial" w:cs="Arial"/>
                          </w:rPr>
                          <w:t>specific</w:t>
                        </w:r>
                      </w:p>
                    </w:txbxContent>
                  </v:textbox>
                </v:shape>
                <v:shape id="AutoShape 132" o:spid="_x0000_s1032" type="#_x0000_t176" style="position:absolute;left:1143;top:17145;width:102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">
                  <v:textbox>
                    <w:txbxContent>
                      <w:p w:rsidR="00AB6B4A" w:rsidRPr="00D15B0C" w:rsidRDefault="00AB6B4A" w:rsidP="00955EA1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D15B0C">
                          <w:rPr>
                            <w:rFonts w:ascii="Arial" w:hAnsi="Arial" w:cs="Arial"/>
                          </w:rPr>
                          <w:t>T cells</w:t>
                        </w:r>
                      </w:p>
                    </w:txbxContent>
                  </v:textbox>
                </v:shape>
                <v:shape id="AutoShape 133" o:spid="_x0000_s1033" type="#_x0000_t176" style="position:absolute;left:12573;top:17145;width:102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">
                  <v:textbox>
                    <w:txbxContent>
                      <w:p w:rsidR="00AB6B4A" w:rsidRPr="00D15B0C" w:rsidRDefault="00AB6B4A" w:rsidP="00955EA1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D15B0C">
                          <w:rPr>
                            <w:rFonts w:ascii="Arial" w:hAnsi="Arial" w:cs="Arial"/>
                          </w:rPr>
                          <w:t>B cells</w:t>
                        </w:r>
                      </w:p>
                      <w:p w:rsidR="00AB6B4A" w:rsidRPr="00D15B0C" w:rsidRDefault="00AB6B4A" w:rsidP="00955EA1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D15B0C">
                          <w:rPr>
                            <w:rFonts w:ascii="Arial" w:hAnsi="Arial" w:cs="Arial"/>
                          </w:rPr>
                          <w:t>(antibodies)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134" o:spid="_x0000_s1034" type="#_x0000_t34" style="position:absolute;left:8001;top:13144;width:2286;height:5715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"/>
                <v:shape id="AutoShape 135" o:spid="_x0000_s1035" type="#_x0000_t34" style="position:absolute;left:13716;top:13144;width:2286;height:571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"/>
                <v:shape id="AutoShape 136" o:spid="_x0000_s1036" type="#_x0000_t176" style="position:absolute;left:42291;top:11430;width:102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">
                  <v:textbox>
                    <w:txbxContent>
                      <w:p w:rsidR="00AB6B4A" w:rsidRPr="00D15B0C" w:rsidRDefault="00AB6B4A" w:rsidP="00955EA1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D15B0C">
                          <w:rPr>
                            <w:rFonts w:ascii="Arial" w:hAnsi="Arial" w:cs="Arial"/>
                          </w:rPr>
                          <w:t>non-specific</w:t>
                        </w:r>
                      </w:p>
                    </w:txbxContent>
                  </v:textbox>
                </v:shape>
                <v:shape id="AutoShape 137" o:spid="_x0000_s1037" type="#_x0000_t176" style="position:absolute;left:28575;top:17145;width:1143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">
                  <v:textbox>
                    <w:txbxContent>
                      <w:p w:rsidR="00AB6B4A" w:rsidRPr="00D15B0C" w:rsidRDefault="00AB6B4A" w:rsidP="00955EA1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D15B0C">
                          <w:rPr>
                            <w:rFonts w:ascii="Arial" w:hAnsi="Arial" w:cs="Arial"/>
                          </w:rPr>
                          <w:t>inflammation</w:t>
                        </w:r>
                      </w:p>
                    </w:txbxContent>
                  </v:textbox>
                </v:shape>
                <v:shape id="AutoShape 138" o:spid="_x0000_s1038" type="#_x0000_t176" style="position:absolute;left:48006;top:17145;width:102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">
                  <v:textbox>
                    <w:txbxContent>
                      <w:p w:rsidR="00AB6B4A" w:rsidRPr="00D15B0C" w:rsidRDefault="00AB6B4A" w:rsidP="00955EA1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D15B0C">
                          <w:rPr>
                            <w:rFonts w:ascii="Arial" w:hAnsi="Arial" w:cs="Arial"/>
                          </w:rPr>
                          <w:t>interferons</w:t>
                        </w:r>
                      </w:p>
                    </w:txbxContent>
                  </v:textbox>
                </v:shape>
                <v:shape id="AutoShape 139" o:spid="_x0000_s1039" type="#_x0000_t34" style="position:absolute;left:39719;top:9430;width:2286;height:13144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"/>
                <v:shape id="AutoShape 140" o:spid="_x0000_s1040" type="#_x0000_t34" style="position:absolute;left:49149;top:13144;width:2286;height:571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"/>
                <v:shape id="AutoShape 141" o:spid="_x0000_s1041" type="#_x0000_t34" style="position:absolute;left:20002;top:1143;width:2286;height:1828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"/>
                <v:shape id="AutoShape 142" o:spid="_x0000_s1042" type="#_x0000_t34" style="position:absolute;left:37719;top:1714;width:2286;height:1714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"/>
                <v:shape id="AutoShape 143" o:spid="_x0000_s1043" type="#_x0000_t176" style="position:absolute;left:37719;top:22860;width:1143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">
                  <v:textbox>
                    <w:txbxContent>
                      <w:p w:rsidR="00AB6B4A" w:rsidRPr="00D15B0C" w:rsidRDefault="00AB6B4A" w:rsidP="00955EA1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D15B0C">
                          <w:rPr>
                            <w:rFonts w:ascii="Arial" w:hAnsi="Arial" w:cs="Arial"/>
                          </w:rPr>
                          <w:t>phagocytosis</w:t>
                        </w:r>
                      </w:p>
                    </w:txbxContent>
                  </v:textbox>
                </v:shape>
                <v:line id="Line 144" o:spid="_x0000_s1044" style="position:absolute;visibility:visible;mso-wrap-style:square" from="43434,16002" to="43434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"/>
                <v:line id="Line 145" o:spid="_x0000_s1045" style="position:absolute;visibility:visible;mso-wrap-style:square" from="52578,15995" to="54864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"/>
                <v:line id="Line 146" o:spid="_x0000_s1046" style="position:absolute;flip:x y;visibility:visible;mso-wrap-style:square" from="54864,3429" to="54870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"/>
                <v:shape id="AutoShape 147" o:spid="_x0000_s1047" type="#_x0000_t176" style="position:absolute;left:49149;width:102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">
                  <v:textbox>
                    <w:txbxContent>
                      <w:p w:rsidR="00AB6B4A" w:rsidRPr="00D15B0C" w:rsidRDefault="00AB6B4A" w:rsidP="00955EA1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D15B0C">
                          <w:rPr>
                            <w:rFonts w:ascii="Arial" w:hAnsi="Arial" w:cs="Arial"/>
                          </w:rPr>
                          <w:t>lysozyme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8" o:spid="_x0000_s1048" type="#_x0000_t202" style="position:absolute;top:2286;width:2171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" stroked="f">
                  <v:textbox>
                    <w:txbxContent>
                      <w:p w:rsidR="00AB6B4A" w:rsidRPr="00D15B0C" w:rsidRDefault="00AB6B4A" w:rsidP="00955EA1">
                        <w:pPr>
                          <w:rPr>
                            <w:rFonts w:ascii="Arial" w:hAnsi="Arial" w:cs="Arial"/>
                            <w:i/>
                          </w:rPr>
                        </w:pPr>
                        <w:r w:rsidRPr="00D15B0C">
                          <w:rPr>
                            <w:rFonts w:ascii="Arial" w:hAnsi="Arial" w:cs="Arial"/>
                            <w:i/>
                          </w:rPr>
                          <w:t>skin or mucous membrane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1129A" w:rsidRPr="001F3C56" w:rsidRDefault="0051129A" w:rsidP="0051129A">
      <w:pPr>
        <w:rPr>
          <w:rFonts w:ascii="Arial" w:hAnsi="Arial" w:cs="Arial"/>
          <w:b/>
          <w:sz w:val="28"/>
          <w:szCs w:val="28"/>
        </w:rPr>
      </w:pPr>
      <w:r w:rsidRPr="001F3C56">
        <w:rPr>
          <w:rFonts w:ascii="Arial" w:hAnsi="Arial" w:cs="Arial"/>
          <w:b/>
          <w:sz w:val="28"/>
          <w:szCs w:val="28"/>
        </w:rPr>
        <w:t>Non-Specific Immunity</w:t>
      </w:r>
    </w:p>
    <w:p w:rsidR="0051129A" w:rsidRPr="001F3C56" w:rsidRDefault="0051129A" w:rsidP="0051129A">
      <w:pPr>
        <w:rPr>
          <w:rFonts w:ascii="Arial" w:hAnsi="Arial" w:cs="Arial"/>
          <w:b/>
          <w:sz w:val="28"/>
          <w:szCs w:val="28"/>
        </w:rPr>
      </w:pPr>
    </w:p>
    <w:p w:rsidR="00955EA1" w:rsidRPr="001F3C56" w:rsidRDefault="0051129A" w:rsidP="0051129A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The </w:t>
      </w:r>
      <w:r w:rsidRPr="001F3C56">
        <w:rPr>
          <w:rFonts w:ascii="Arial" w:hAnsi="Arial" w:cs="Arial"/>
          <w:b/>
          <w:bCs/>
        </w:rPr>
        <w:t xml:space="preserve">non-specific </w:t>
      </w:r>
      <w:r w:rsidRPr="001F3C56">
        <w:rPr>
          <w:rFonts w:ascii="Arial" w:hAnsi="Arial" w:cs="Arial"/>
        </w:rPr>
        <w:t xml:space="preserve">or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  <w:b/>
          <w:bCs/>
        </w:rPr>
        <w:t>immune response</w:t>
      </w:r>
      <w:r w:rsidRPr="001F3C56">
        <w:rPr>
          <w:rFonts w:ascii="Arial" w:hAnsi="Arial" w:cs="Arial"/>
        </w:rPr>
        <w:t xml:space="preserve"> quickly targets a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  <w:b/>
        </w:rPr>
        <w:t>range</w:t>
      </w:r>
      <w:r w:rsidRPr="001F3C56">
        <w:rPr>
          <w:rFonts w:ascii="Arial" w:hAnsi="Arial" w:cs="Arial"/>
        </w:rPr>
        <w:t xml:space="preserve"> of pathogens and foreign substances. </w:t>
      </w:r>
    </w:p>
    <w:p w:rsidR="00955EA1" w:rsidRPr="001F3C56" w:rsidRDefault="00955EA1" w:rsidP="0051129A">
      <w:pPr>
        <w:rPr>
          <w:rFonts w:ascii="Arial" w:hAnsi="Arial" w:cs="Arial"/>
        </w:rPr>
      </w:pPr>
    </w:p>
    <w:p w:rsidR="0051129A" w:rsidRPr="001F3C56" w:rsidRDefault="0051129A" w:rsidP="0051129A">
      <w:pPr>
        <w:rPr>
          <w:rFonts w:ascii="Arial" w:hAnsi="Arial" w:cs="Arial"/>
          <w:b/>
          <w:bCs/>
        </w:rPr>
      </w:pPr>
      <w:r w:rsidRPr="001F3C56">
        <w:rPr>
          <w:rFonts w:ascii="Arial" w:hAnsi="Arial" w:cs="Arial"/>
          <w:b/>
          <w:bCs/>
        </w:rPr>
        <w:t>Phagocytosis</w:t>
      </w:r>
      <w:r w:rsidRPr="001F3C56">
        <w:rPr>
          <w:rFonts w:ascii="Arial" w:hAnsi="Arial" w:cs="Arial"/>
        </w:rPr>
        <w:t xml:space="preserve">, </w:t>
      </w:r>
      <w:r w:rsidRPr="001F3C56">
        <w:rPr>
          <w:rFonts w:ascii="Arial" w:hAnsi="Arial" w:cs="Arial"/>
          <w:b/>
          <w:bCs/>
        </w:rPr>
        <w:t>inflammation</w:t>
      </w:r>
      <w:r w:rsidRPr="001F3C56">
        <w:rPr>
          <w:rFonts w:ascii="Arial" w:hAnsi="Arial" w:cs="Arial"/>
        </w:rPr>
        <w:t xml:space="preserve"> and the antimicrobial proteins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 xml:space="preserve">and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>are all part of this immune response.</w:t>
      </w:r>
    </w:p>
    <w:p w:rsidR="0051129A" w:rsidRPr="001F3C56" w:rsidRDefault="0051129A" w:rsidP="0051129A">
      <w:pPr>
        <w:rPr>
          <w:rFonts w:ascii="Arial" w:hAnsi="Arial" w:cs="Arial"/>
        </w:rPr>
      </w:pPr>
    </w:p>
    <w:p w:rsidR="00E0646E" w:rsidRPr="001F3C56" w:rsidRDefault="00E0646E" w:rsidP="0051129A">
      <w:pPr>
        <w:rPr>
          <w:rFonts w:ascii="Arial" w:hAnsi="Arial" w:cs="Arial"/>
        </w:rPr>
      </w:pPr>
    </w:p>
    <w:p w:rsidR="00EA5C2D" w:rsidRPr="001F3C56" w:rsidRDefault="0051129A" w:rsidP="00F52550">
      <w:pPr>
        <w:numPr>
          <w:ilvl w:val="0"/>
          <w:numId w:val="11"/>
        </w:numPr>
        <w:spacing w:line="360" w:lineRule="auto"/>
        <w:rPr>
          <w:rFonts w:ascii="Arial" w:hAnsi="Arial" w:cs="Arial"/>
        </w:rPr>
      </w:pPr>
      <w:r w:rsidRPr="001F3C56">
        <w:rPr>
          <w:rFonts w:ascii="Arial" w:hAnsi="Arial" w:cs="Arial"/>
          <w:b/>
          <w:bCs/>
        </w:rPr>
        <w:t xml:space="preserve">Lysozyme </w:t>
      </w:r>
      <w:r w:rsidRPr="001F3C56">
        <w:rPr>
          <w:rFonts w:ascii="Arial" w:hAnsi="Arial" w:cs="Arial"/>
        </w:rPr>
        <w:t xml:space="preserve">is an enzyme that disrupts the </w:t>
      </w:r>
      <w:r w:rsidR="00EA5C2D" w:rsidRPr="001F3C56">
        <w:rPr>
          <w:rFonts w:ascii="Arial" w:hAnsi="Arial" w:cs="Arial"/>
        </w:rPr>
        <w:t xml:space="preserve">………   ……….. </w:t>
      </w:r>
      <w:r w:rsidRPr="001F3C56">
        <w:rPr>
          <w:rFonts w:ascii="Arial" w:hAnsi="Arial" w:cs="Arial"/>
        </w:rPr>
        <w:t xml:space="preserve"> of bacteria by digesting the </w:t>
      </w:r>
      <w:r w:rsidR="00EA5C2D" w:rsidRPr="001F3C56">
        <w:rPr>
          <w:rFonts w:ascii="Arial" w:hAnsi="Arial" w:cs="Arial"/>
        </w:rPr>
        <w:t>…………</w:t>
      </w:r>
      <w:r w:rsidR="00F52550">
        <w:rPr>
          <w:rFonts w:ascii="Arial" w:hAnsi="Arial" w:cs="Arial"/>
        </w:rPr>
        <w:t>………</w:t>
      </w:r>
      <w:proofErr w:type="gramStart"/>
      <w:r w:rsidR="00F52550">
        <w:rPr>
          <w:rFonts w:ascii="Arial" w:hAnsi="Arial" w:cs="Arial"/>
        </w:rPr>
        <w:t>…..</w:t>
      </w:r>
      <w:proofErr w:type="gramEnd"/>
      <w:r w:rsidR="00EA5C2D" w:rsidRPr="001F3C56">
        <w:rPr>
          <w:rFonts w:ascii="Arial" w:hAnsi="Arial" w:cs="Arial"/>
        </w:rPr>
        <w:t>…</w:t>
      </w:r>
      <w:r w:rsidRPr="001F3C56">
        <w:rPr>
          <w:rFonts w:ascii="Arial" w:hAnsi="Arial" w:cs="Arial"/>
        </w:rPr>
        <w:t xml:space="preserve">. </w:t>
      </w:r>
    </w:p>
    <w:p w:rsidR="0051129A" w:rsidRPr="001F3C56" w:rsidRDefault="00EA5C2D" w:rsidP="00F52550">
      <w:pPr>
        <w:spacing w:line="360" w:lineRule="auto"/>
        <w:ind w:left="360"/>
        <w:rPr>
          <w:rFonts w:ascii="Arial" w:hAnsi="Arial" w:cs="Arial"/>
        </w:rPr>
      </w:pPr>
      <w:r w:rsidRPr="001F3C56">
        <w:rPr>
          <w:rFonts w:ascii="Arial" w:hAnsi="Arial" w:cs="Arial"/>
          <w:b/>
          <w:bCs/>
        </w:rPr>
        <w:tab/>
      </w:r>
      <w:r w:rsidR="0051129A" w:rsidRPr="001F3C56">
        <w:rPr>
          <w:rFonts w:ascii="Arial" w:hAnsi="Arial" w:cs="Arial"/>
        </w:rPr>
        <w:t xml:space="preserve">It is found in human </w:t>
      </w:r>
      <w:r w:rsidRPr="001F3C56">
        <w:rPr>
          <w:rFonts w:ascii="Arial" w:hAnsi="Arial" w:cs="Arial"/>
        </w:rPr>
        <w:t>……………</w:t>
      </w:r>
      <w:r w:rsidR="0051129A" w:rsidRPr="001F3C56">
        <w:rPr>
          <w:rFonts w:ascii="Arial" w:hAnsi="Arial" w:cs="Arial"/>
        </w:rPr>
        <w:t xml:space="preserve">, </w:t>
      </w:r>
      <w:r w:rsidRPr="001F3C56">
        <w:rPr>
          <w:rFonts w:ascii="Arial" w:hAnsi="Arial" w:cs="Arial"/>
        </w:rPr>
        <w:t xml:space="preserve">…………… </w:t>
      </w:r>
      <w:r w:rsidR="0051129A" w:rsidRPr="001F3C56">
        <w:rPr>
          <w:rFonts w:ascii="Arial" w:hAnsi="Arial" w:cs="Arial"/>
        </w:rPr>
        <w:t xml:space="preserve">and </w:t>
      </w:r>
      <w:r w:rsidRPr="001F3C56">
        <w:rPr>
          <w:rFonts w:ascii="Arial" w:hAnsi="Arial" w:cs="Arial"/>
        </w:rPr>
        <w:t>……………</w:t>
      </w:r>
      <w:r w:rsidR="0051129A" w:rsidRPr="001F3C56">
        <w:rPr>
          <w:rFonts w:ascii="Arial" w:hAnsi="Arial" w:cs="Arial"/>
        </w:rPr>
        <w:t>.</w:t>
      </w:r>
    </w:p>
    <w:p w:rsidR="0051129A" w:rsidRPr="001F3C56" w:rsidRDefault="00F52550" w:rsidP="00F52550">
      <w:pPr>
        <w:spacing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  <w:bookmarkStart w:id="0" w:name="_Hlk9537714"/>
      <w:r>
        <w:rPr>
          <w:rFonts w:ascii="Arial" w:hAnsi="Arial" w:cs="Arial"/>
        </w:rPr>
        <w:t xml:space="preserve">Lysozyme is also found in the </w:t>
      </w:r>
      <w:r w:rsidRPr="00F52550">
        <w:rPr>
          <w:rFonts w:ascii="Arial" w:hAnsi="Arial" w:cs="Arial"/>
          <w:b/>
        </w:rPr>
        <w:t>mucus</w:t>
      </w:r>
      <w:r>
        <w:rPr>
          <w:rFonts w:ascii="Arial" w:hAnsi="Arial" w:cs="Arial"/>
        </w:rPr>
        <w:t xml:space="preserve"> which lines the respiratory, digestive and </w:t>
      </w:r>
      <w:r>
        <w:rPr>
          <w:rFonts w:ascii="Arial" w:hAnsi="Arial" w:cs="Arial"/>
        </w:rPr>
        <w:br/>
        <w:t xml:space="preserve">     reproductive systems – all interfaces with the environment.</w:t>
      </w:r>
      <w:bookmarkEnd w:id="0"/>
    </w:p>
    <w:p w:rsidR="0051129A" w:rsidRPr="001F3C56" w:rsidRDefault="0061128E" w:rsidP="00F52550">
      <w:pPr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61128E">
        <w:rPr>
          <w:rFonts w:ascii="Arial" w:hAnsi="Arial" w:cs="Arial"/>
          <w:bCs/>
        </w:rPr>
        <w:t>[</w:t>
      </w:r>
      <w:r w:rsidR="0051129A" w:rsidRPr="0061128E">
        <w:rPr>
          <w:rFonts w:ascii="Arial" w:hAnsi="Arial" w:cs="Arial"/>
          <w:b/>
          <w:bCs/>
          <w:i/>
        </w:rPr>
        <w:t xml:space="preserve">Interferons </w:t>
      </w:r>
      <w:r w:rsidR="0051129A" w:rsidRPr="0061128E">
        <w:rPr>
          <w:rFonts w:ascii="Arial" w:hAnsi="Arial" w:cs="Arial"/>
          <w:i/>
        </w:rPr>
        <w:t xml:space="preserve">are proteins produced by </w:t>
      </w:r>
      <w:r w:rsidR="00EA5C2D" w:rsidRPr="0061128E">
        <w:rPr>
          <w:rFonts w:ascii="Arial" w:hAnsi="Arial" w:cs="Arial"/>
          <w:i/>
        </w:rPr>
        <w:t xml:space="preserve">…………… </w:t>
      </w:r>
      <w:r w:rsidR="0051129A" w:rsidRPr="0061128E">
        <w:rPr>
          <w:rFonts w:ascii="Arial" w:hAnsi="Arial" w:cs="Arial"/>
          <w:b/>
          <w:i/>
        </w:rPr>
        <w:t>-</w:t>
      </w:r>
      <w:r w:rsidR="00EA5C2D" w:rsidRPr="0061128E">
        <w:rPr>
          <w:rFonts w:ascii="Arial" w:hAnsi="Arial" w:cs="Arial"/>
          <w:i/>
        </w:rPr>
        <w:t xml:space="preserve">…………… </w:t>
      </w:r>
      <w:r w:rsidR="0051129A" w:rsidRPr="0061128E">
        <w:rPr>
          <w:rFonts w:ascii="Arial" w:hAnsi="Arial" w:cs="Arial"/>
          <w:i/>
        </w:rPr>
        <w:t xml:space="preserve">body cells in response to the virus. Interferons trigger the production of a second protein that </w:t>
      </w:r>
      <w:r w:rsidR="00EA5C2D" w:rsidRPr="0061128E">
        <w:rPr>
          <w:rFonts w:ascii="Arial" w:hAnsi="Arial" w:cs="Arial"/>
          <w:i/>
        </w:rPr>
        <w:t xml:space="preserve">…………… </w:t>
      </w:r>
      <w:r w:rsidR="0051129A" w:rsidRPr="0061128E">
        <w:rPr>
          <w:rFonts w:ascii="Arial" w:hAnsi="Arial" w:cs="Arial"/>
          <w:i/>
        </w:rPr>
        <w:t xml:space="preserve">viral </w:t>
      </w:r>
      <w:r w:rsidR="00EA5C2D" w:rsidRPr="0061128E">
        <w:rPr>
          <w:rFonts w:ascii="Arial" w:hAnsi="Arial" w:cs="Arial"/>
          <w:i/>
        </w:rPr>
        <w:t xml:space="preserve">…………… </w:t>
      </w:r>
      <w:r w:rsidR="0051129A" w:rsidRPr="0061128E">
        <w:rPr>
          <w:rFonts w:ascii="Arial" w:hAnsi="Arial" w:cs="Arial"/>
          <w:i/>
        </w:rPr>
        <w:t>by binding to mRNA coded by the virus</w:t>
      </w:r>
      <w:r>
        <w:rPr>
          <w:rFonts w:ascii="Arial" w:hAnsi="Arial" w:cs="Arial"/>
        </w:rPr>
        <w:t>]</w:t>
      </w:r>
      <w:r w:rsidR="0051129A" w:rsidRPr="001F3C56">
        <w:rPr>
          <w:rFonts w:ascii="Arial" w:hAnsi="Arial" w:cs="Arial"/>
        </w:rPr>
        <w:t>.</w:t>
      </w:r>
    </w:p>
    <w:p w:rsidR="0051129A" w:rsidRPr="001F3C56" w:rsidRDefault="00F52550" w:rsidP="0051129A">
      <w:pPr>
        <w:rPr>
          <w:rFonts w:ascii="Arial" w:hAnsi="Arial" w:cs="Arial"/>
          <w:b/>
          <w:bCs/>
          <w:sz w:val="28"/>
        </w:rPr>
      </w:pPr>
      <w:r w:rsidRPr="00F52550">
        <w:rPr>
          <w:rFonts w:ascii="Arial" w:hAnsi="Arial" w:cs="Arial"/>
          <w:bCs/>
          <w:sz w:val="28"/>
        </w:rPr>
        <w:lastRenderedPageBreak/>
        <w:t>[</w:t>
      </w:r>
      <w:r w:rsidR="0051129A" w:rsidRPr="001F3C56">
        <w:rPr>
          <w:rFonts w:ascii="Arial" w:hAnsi="Arial" w:cs="Arial"/>
          <w:b/>
          <w:bCs/>
          <w:sz w:val="28"/>
        </w:rPr>
        <w:t>Inflammation</w:t>
      </w:r>
    </w:p>
    <w:p w:rsidR="00E0646E" w:rsidRPr="001F3C56" w:rsidRDefault="00E0646E" w:rsidP="0051129A">
      <w:pPr>
        <w:rPr>
          <w:rFonts w:ascii="Arial" w:hAnsi="Arial" w:cs="Arial"/>
          <w:b/>
          <w:bCs/>
          <w:sz w:val="28"/>
        </w:rPr>
      </w:pPr>
    </w:p>
    <w:p w:rsidR="00EA5C2D" w:rsidRPr="001F3C56" w:rsidRDefault="0051129A" w:rsidP="00F52550">
      <w:pPr>
        <w:spacing w:line="276" w:lineRule="auto"/>
        <w:rPr>
          <w:rFonts w:ascii="Arial" w:hAnsi="Arial" w:cs="Arial"/>
        </w:rPr>
      </w:pPr>
      <w:r w:rsidRPr="001F3C56">
        <w:rPr>
          <w:rFonts w:ascii="Arial" w:hAnsi="Arial" w:cs="Arial"/>
        </w:rPr>
        <w:t>Inflammation is a localised response to injury or infection characterised</w:t>
      </w:r>
      <w:r w:rsidR="005F0EEE" w:rsidRPr="001F3C56">
        <w:rPr>
          <w:rFonts w:ascii="Arial" w:hAnsi="Arial" w:cs="Arial"/>
        </w:rPr>
        <w:t xml:space="preserve"> by </w:t>
      </w:r>
      <w:r w:rsidR="00EA5C2D" w:rsidRPr="001F3C56">
        <w:rPr>
          <w:rFonts w:ascii="Arial" w:hAnsi="Arial" w:cs="Arial"/>
        </w:rPr>
        <w:t>……………</w:t>
      </w:r>
      <w:r w:rsidR="005F0EEE" w:rsidRPr="001F3C56">
        <w:rPr>
          <w:rFonts w:ascii="Arial" w:hAnsi="Arial" w:cs="Arial"/>
        </w:rPr>
        <w:t xml:space="preserve">, </w:t>
      </w:r>
      <w:r w:rsidR="00EA5C2D" w:rsidRPr="001F3C56">
        <w:rPr>
          <w:rFonts w:ascii="Arial" w:hAnsi="Arial" w:cs="Arial"/>
        </w:rPr>
        <w:t>……………</w:t>
      </w:r>
      <w:r w:rsidR="005F0EEE" w:rsidRPr="001F3C56">
        <w:rPr>
          <w:rFonts w:ascii="Arial" w:hAnsi="Arial" w:cs="Arial"/>
        </w:rPr>
        <w:t xml:space="preserve">, </w:t>
      </w:r>
      <w:r w:rsidR="00EA5C2D" w:rsidRPr="001F3C56">
        <w:rPr>
          <w:rFonts w:ascii="Arial" w:hAnsi="Arial" w:cs="Arial"/>
        </w:rPr>
        <w:t xml:space="preserve">…………… </w:t>
      </w:r>
      <w:r w:rsidR="005F0EEE" w:rsidRPr="001F3C56">
        <w:rPr>
          <w:rFonts w:ascii="Arial" w:hAnsi="Arial" w:cs="Arial"/>
        </w:rPr>
        <w:t xml:space="preserve">and </w:t>
      </w:r>
      <w:r w:rsidR="00EA5C2D" w:rsidRPr="001F3C56">
        <w:rPr>
          <w:rFonts w:ascii="Arial" w:hAnsi="Arial" w:cs="Arial"/>
        </w:rPr>
        <w:t>……………</w:t>
      </w:r>
      <w:r w:rsidR="005F0EEE" w:rsidRPr="001F3C56">
        <w:rPr>
          <w:rFonts w:ascii="Arial" w:hAnsi="Arial" w:cs="Arial"/>
        </w:rPr>
        <w:t xml:space="preserve">. </w:t>
      </w:r>
    </w:p>
    <w:p w:rsidR="0051129A" w:rsidRPr="001F3C56" w:rsidRDefault="005F0EEE" w:rsidP="00F52550">
      <w:pPr>
        <w:spacing w:line="276" w:lineRule="auto"/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It helps to </w:t>
      </w:r>
      <w:r w:rsidRPr="001F3C56">
        <w:rPr>
          <w:rFonts w:ascii="Arial" w:hAnsi="Arial" w:cs="Arial"/>
          <w:b/>
        </w:rPr>
        <w:t>reduce</w:t>
      </w:r>
      <w:r w:rsidRPr="001F3C56">
        <w:rPr>
          <w:rFonts w:ascii="Arial" w:hAnsi="Arial" w:cs="Arial"/>
        </w:rPr>
        <w:t xml:space="preserve">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 xml:space="preserve">and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  <w:b/>
        </w:rPr>
        <w:t>pathogens</w:t>
      </w:r>
      <w:r w:rsidRPr="001F3C56">
        <w:rPr>
          <w:rFonts w:ascii="Arial" w:hAnsi="Arial" w:cs="Arial"/>
        </w:rPr>
        <w:t>.</w:t>
      </w:r>
    </w:p>
    <w:p w:rsidR="00366FA3" w:rsidRPr="001F3C56" w:rsidRDefault="00366FA3" w:rsidP="00F52550">
      <w:pPr>
        <w:spacing w:line="276" w:lineRule="auto"/>
        <w:rPr>
          <w:rFonts w:ascii="Arial" w:hAnsi="Arial" w:cs="Arial"/>
        </w:rPr>
      </w:pPr>
    </w:p>
    <w:p w:rsidR="00366FA3" w:rsidRPr="001F3C56" w:rsidRDefault="00366FA3" w:rsidP="00F52550">
      <w:pPr>
        <w:spacing w:line="276" w:lineRule="auto"/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Stage 1: When the tissue is damaged pathogens may enter the body. Damaged cells will release chemicals, such as </w:t>
      </w:r>
      <w:r w:rsidR="00EA5C2D" w:rsidRPr="001F3C56">
        <w:rPr>
          <w:rFonts w:ascii="Arial" w:hAnsi="Arial" w:cs="Arial"/>
        </w:rPr>
        <w:t>……………</w:t>
      </w:r>
      <w:r w:rsidRPr="001F3C56">
        <w:rPr>
          <w:rFonts w:ascii="Arial" w:hAnsi="Arial" w:cs="Arial"/>
        </w:rPr>
        <w:t xml:space="preserve">, which act as </w:t>
      </w:r>
      <w:r w:rsidRPr="001F3C56">
        <w:rPr>
          <w:rFonts w:ascii="Arial" w:hAnsi="Arial" w:cs="Arial"/>
          <w:b/>
        </w:rPr>
        <w:t xml:space="preserve">inflammatory </w:t>
      </w:r>
      <w:r w:rsidR="00EA5C2D" w:rsidRPr="001F3C56">
        <w:rPr>
          <w:rFonts w:ascii="Arial" w:hAnsi="Arial" w:cs="Arial"/>
        </w:rPr>
        <w:t>……………</w:t>
      </w:r>
      <w:r w:rsidRPr="001F3C56">
        <w:rPr>
          <w:rFonts w:ascii="Arial" w:hAnsi="Arial" w:cs="Arial"/>
        </w:rPr>
        <w:t>.</w:t>
      </w:r>
    </w:p>
    <w:p w:rsidR="00366FA3" w:rsidRPr="001F3C56" w:rsidRDefault="00366FA3" w:rsidP="00F52550">
      <w:pPr>
        <w:spacing w:line="276" w:lineRule="auto"/>
        <w:rPr>
          <w:rFonts w:ascii="Arial" w:hAnsi="Arial" w:cs="Arial"/>
        </w:rPr>
      </w:pPr>
    </w:p>
    <w:p w:rsidR="00366FA3" w:rsidRPr="001F3C56" w:rsidRDefault="00366FA3" w:rsidP="00F52550">
      <w:pPr>
        <w:spacing w:line="276" w:lineRule="auto"/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Stage 2: These chemicals cause an </w:t>
      </w:r>
      <w:r w:rsidRPr="001F3C56">
        <w:rPr>
          <w:rFonts w:ascii="Arial" w:hAnsi="Arial" w:cs="Arial"/>
          <w:b/>
        </w:rPr>
        <w:t xml:space="preserve">increase </w:t>
      </w:r>
      <w:r w:rsidRPr="001F3C56">
        <w:rPr>
          <w:rFonts w:ascii="Arial" w:hAnsi="Arial" w:cs="Arial"/>
        </w:rPr>
        <w:t xml:space="preserve">in </w:t>
      </w:r>
      <w:r w:rsidR="00EA5C2D" w:rsidRPr="001F3C56">
        <w:rPr>
          <w:rFonts w:ascii="Arial" w:hAnsi="Arial" w:cs="Arial"/>
        </w:rPr>
        <w:t>……………   …………</w:t>
      </w:r>
      <w:r w:rsidRPr="001F3C56">
        <w:rPr>
          <w:rFonts w:ascii="Arial" w:hAnsi="Arial" w:cs="Arial"/>
        </w:rPr>
        <w:t xml:space="preserve">and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 xml:space="preserve">of the </w:t>
      </w:r>
      <w:r w:rsidR="00EA5C2D" w:rsidRPr="001F3C56">
        <w:rPr>
          <w:rFonts w:ascii="Arial" w:hAnsi="Arial" w:cs="Arial"/>
        </w:rPr>
        <w:t>……………</w:t>
      </w:r>
      <w:r w:rsidRPr="001F3C56">
        <w:rPr>
          <w:rFonts w:ascii="Arial" w:hAnsi="Arial" w:cs="Arial"/>
        </w:rPr>
        <w:t xml:space="preserve">. The area becomes flooded with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 xml:space="preserve">and </w:t>
      </w:r>
      <w:r w:rsidRPr="001F3C56">
        <w:rPr>
          <w:rFonts w:ascii="Arial" w:hAnsi="Arial" w:cs="Arial"/>
          <w:b/>
        </w:rPr>
        <w:t>blood</w:t>
      </w:r>
      <w:r w:rsidRPr="001F3C56">
        <w:rPr>
          <w:rFonts w:ascii="Arial" w:hAnsi="Arial" w:cs="Arial"/>
        </w:rPr>
        <w:t>-</w:t>
      </w:r>
      <w:r w:rsidRPr="001F3C56">
        <w:rPr>
          <w:rFonts w:ascii="Arial" w:hAnsi="Arial" w:cs="Arial"/>
          <w:b/>
        </w:rPr>
        <w:t>clotting</w:t>
      </w:r>
      <w:r w:rsidRPr="001F3C56">
        <w:rPr>
          <w:rFonts w:ascii="Arial" w:hAnsi="Arial" w:cs="Arial"/>
        </w:rPr>
        <w:t xml:space="preserve"> elements, causing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 xml:space="preserve">and </w:t>
      </w:r>
      <w:r w:rsidR="00EA5C2D" w:rsidRPr="001F3C56">
        <w:rPr>
          <w:rFonts w:ascii="Arial" w:hAnsi="Arial" w:cs="Arial"/>
        </w:rPr>
        <w:t>……………</w:t>
      </w:r>
      <w:r w:rsidRPr="001F3C56">
        <w:rPr>
          <w:rFonts w:ascii="Arial" w:hAnsi="Arial" w:cs="Arial"/>
        </w:rPr>
        <w:t>.</w:t>
      </w:r>
    </w:p>
    <w:p w:rsidR="00366FA3" w:rsidRPr="001F3C56" w:rsidRDefault="00366FA3" w:rsidP="00F52550">
      <w:pPr>
        <w:spacing w:line="276" w:lineRule="auto"/>
        <w:rPr>
          <w:rFonts w:ascii="Arial" w:hAnsi="Arial" w:cs="Arial"/>
        </w:rPr>
      </w:pPr>
    </w:p>
    <w:p w:rsidR="00366FA3" w:rsidRPr="001F3C56" w:rsidRDefault="00366FA3" w:rsidP="00F52550">
      <w:pPr>
        <w:spacing w:line="276" w:lineRule="auto"/>
        <w:rPr>
          <w:rFonts w:ascii="Arial" w:hAnsi="Arial" w:cs="Arial"/>
          <w:b/>
        </w:rPr>
      </w:pPr>
      <w:r w:rsidRPr="001F3C56">
        <w:rPr>
          <w:rFonts w:ascii="Arial" w:hAnsi="Arial" w:cs="Arial"/>
        </w:rPr>
        <w:t>Stage 3: The tissue cells als</w:t>
      </w:r>
      <w:r w:rsidR="0061128E">
        <w:rPr>
          <w:rFonts w:ascii="Arial" w:hAnsi="Arial" w:cs="Arial"/>
        </w:rPr>
        <w:t>o</w:t>
      </w:r>
      <w:r w:rsidRPr="001F3C56">
        <w:rPr>
          <w:rFonts w:ascii="Arial" w:hAnsi="Arial" w:cs="Arial"/>
        </w:rPr>
        <w:t xml:space="preserve"> release chemicals (e.g. </w:t>
      </w:r>
      <w:r w:rsidR="00EA5C2D" w:rsidRPr="001F3C56">
        <w:rPr>
          <w:rFonts w:ascii="Arial" w:hAnsi="Arial" w:cs="Arial"/>
        </w:rPr>
        <w:t>……………</w:t>
      </w:r>
      <w:proofErr w:type="gramStart"/>
      <w:r w:rsidRPr="001F3C56">
        <w:rPr>
          <w:rFonts w:ascii="Arial" w:hAnsi="Arial" w:cs="Arial"/>
        </w:rPr>
        <w:t xml:space="preserve">) </w:t>
      </w:r>
      <w:r w:rsidR="00F52550">
        <w:rPr>
          <w:rFonts w:ascii="Arial" w:hAnsi="Arial" w:cs="Arial"/>
        </w:rPr>
        <w:t>]</w:t>
      </w:r>
      <w:proofErr w:type="gramEnd"/>
      <w:r w:rsidR="00F52550">
        <w:rPr>
          <w:rFonts w:ascii="Arial" w:hAnsi="Arial" w:cs="Arial"/>
        </w:rPr>
        <w:t xml:space="preserve"> </w:t>
      </w:r>
      <w:r w:rsidRPr="001F3C56">
        <w:rPr>
          <w:rFonts w:ascii="Arial" w:hAnsi="Arial" w:cs="Arial"/>
        </w:rPr>
        <w:t xml:space="preserve">that attract </w:t>
      </w:r>
      <w:r w:rsidRPr="001F3C56">
        <w:rPr>
          <w:rFonts w:ascii="Arial" w:hAnsi="Arial" w:cs="Arial"/>
          <w:b/>
        </w:rPr>
        <w:t xml:space="preserve">phagocytic </w:t>
      </w:r>
      <w:r w:rsidRPr="001F3C56">
        <w:rPr>
          <w:rFonts w:ascii="Arial" w:hAnsi="Arial" w:cs="Arial"/>
        </w:rPr>
        <w:t xml:space="preserve">white blood cells such as </w:t>
      </w:r>
      <w:r w:rsidR="00EA5C2D" w:rsidRPr="001F3C56">
        <w:rPr>
          <w:rFonts w:ascii="Arial" w:hAnsi="Arial" w:cs="Arial"/>
        </w:rPr>
        <w:t xml:space="preserve">………………… </w:t>
      </w:r>
      <w:r w:rsidRPr="001F3C56">
        <w:rPr>
          <w:rFonts w:ascii="Arial" w:hAnsi="Arial" w:cs="Arial"/>
        </w:rPr>
        <w:t xml:space="preserve">and </w:t>
      </w:r>
      <w:r w:rsidR="00EA5C2D" w:rsidRPr="001F3C56">
        <w:rPr>
          <w:rFonts w:ascii="Arial" w:hAnsi="Arial" w:cs="Arial"/>
        </w:rPr>
        <w:t xml:space="preserve">…………….…… </w:t>
      </w:r>
      <w:r w:rsidRPr="001F3C56">
        <w:rPr>
          <w:rFonts w:ascii="Arial" w:hAnsi="Arial" w:cs="Arial"/>
        </w:rPr>
        <w:t xml:space="preserve">. </w:t>
      </w:r>
      <w:r w:rsidRPr="001F3C56">
        <w:rPr>
          <w:rFonts w:ascii="Arial" w:hAnsi="Arial" w:cs="Arial"/>
          <w:b/>
        </w:rPr>
        <w:t xml:space="preserve"> </w:t>
      </w:r>
    </w:p>
    <w:p w:rsidR="00366FA3" w:rsidRPr="001F3C56" w:rsidRDefault="00366FA3" w:rsidP="0051129A">
      <w:pPr>
        <w:rPr>
          <w:rFonts w:ascii="Arial" w:hAnsi="Arial" w:cs="Arial"/>
          <w:b/>
        </w:rPr>
      </w:pPr>
    </w:p>
    <w:p w:rsidR="00E0646E" w:rsidRPr="001F3C56" w:rsidRDefault="00E0646E" w:rsidP="0051129A">
      <w:pPr>
        <w:rPr>
          <w:rFonts w:ascii="Arial" w:hAnsi="Arial" w:cs="Arial"/>
          <w:b/>
        </w:rPr>
      </w:pPr>
    </w:p>
    <w:p w:rsidR="00366FA3" w:rsidRPr="001F3C56" w:rsidRDefault="00366FA3" w:rsidP="0051129A">
      <w:pPr>
        <w:rPr>
          <w:rFonts w:ascii="Arial" w:hAnsi="Arial" w:cs="Arial"/>
          <w:b/>
          <w:bCs/>
          <w:sz w:val="28"/>
        </w:rPr>
      </w:pPr>
      <w:r w:rsidRPr="001F3C56">
        <w:rPr>
          <w:rFonts w:ascii="Arial" w:hAnsi="Arial" w:cs="Arial"/>
          <w:b/>
          <w:bCs/>
          <w:sz w:val="28"/>
        </w:rPr>
        <w:t>Phagocytosis</w:t>
      </w:r>
    </w:p>
    <w:p w:rsidR="00E0646E" w:rsidRPr="001F3C56" w:rsidRDefault="00E0646E" w:rsidP="0051129A">
      <w:pPr>
        <w:rPr>
          <w:rFonts w:ascii="Arial" w:hAnsi="Arial" w:cs="Arial"/>
          <w:b/>
          <w:bCs/>
          <w:sz w:val="28"/>
        </w:rPr>
      </w:pPr>
    </w:p>
    <w:p w:rsidR="00366FA3" w:rsidRPr="001F3C56" w:rsidRDefault="00366FA3" w:rsidP="0051129A">
      <w:pPr>
        <w:rPr>
          <w:rFonts w:ascii="Arial" w:hAnsi="Arial" w:cs="Arial"/>
          <w:szCs w:val="20"/>
        </w:rPr>
      </w:pPr>
      <w:r w:rsidRPr="001F3C56">
        <w:rPr>
          <w:rFonts w:ascii="Arial" w:hAnsi="Arial" w:cs="Arial"/>
        </w:rPr>
        <w:t xml:space="preserve">Stage 4: </w:t>
      </w:r>
      <w:r w:rsidRPr="001F3C56">
        <w:rPr>
          <w:rFonts w:ascii="Arial" w:hAnsi="Arial" w:cs="Arial"/>
          <w:b/>
        </w:rPr>
        <w:t xml:space="preserve">Phagocytosis </w:t>
      </w:r>
      <w:r w:rsidRPr="001F3C56">
        <w:rPr>
          <w:rFonts w:ascii="Arial" w:hAnsi="Arial" w:cs="Arial"/>
        </w:rPr>
        <w:t xml:space="preserve">(lit ‘cell eating’) begins when macrophages or neutrophils </w:t>
      </w:r>
      <w:r w:rsidRPr="001F3C56">
        <w:rPr>
          <w:rFonts w:ascii="Arial" w:hAnsi="Arial" w:cs="Arial"/>
          <w:szCs w:val="20"/>
        </w:rPr>
        <w:t>recognise invading bacteria as pathogens.</w:t>
      </w:r>
    </w:p>
    <w:p w:rsidR="00366FA3" w:rsidRPr="001F3C56" w:rsidRDefault="00366FA3" w:rsidP="0051129A">
      <w:pPr>
        <w:rPr>
          <w:rFonts w:ascii="Arial" w:hAnsi="Arial" w:cs="Arial"/>
          <w:szCs w:val="20"/>
        </w:rPr>
      </w:pPr>
    </w:p>
    <w:p w:rsidR="00366FA3" w:rsidRPr="001F3C56" w:rsidRDefault="00366FA3" w:rsidP="0051129A">
      <w:pPr>
        <w:rPr>
          <w:rFonts w:ascii="Arial" w:hAnsi="Arial" w:cs="Arial"/>
          <w:szCs w:val="20"/>
        </w:rPr>
      </w:pPr>
      <w:r w:rsidRPr="001F3C56">
        <w:rPr>
          <w:rFonts w:ascii="Arial" w:hAnsi="Arial" w:cs="Arial"/>
          <w:szCs w:val="20"/>
        </w:rPr>
        <w:t xml:space="preserve">Stage 5: The cell membrane of the macrophage fuses around a single bacterium, trapping it inside a cellular compartment called a </w:t>
      </w:r>
      <w:r w:rsidR="00EA5C2D" w:rsidRPr="001F3C56">
        <w:rPr>
          <w:rFonts w:ascii="Arial" w:hAnsi="Arial" w:cs="Arial"/>
        </w:rPr>
        <w:t>……………</w:t>
      </w:r>
      <w:proofErr w:type="gramStart"/>
      <w:r w:rsidR="00EA5C2D" w:rsidRPr="001F3C56">
        <w:rPr>
          <w:rFonts w:ascii="Arial" w:hAnsi="Arial" w:cs="Arial"/>
        </w:rPr>
        <w:t xml:space="preserve">… </w:t>
      </w:r>
      <w:r w:rsidRPr="001F3C56">
        <w:rPr>
          <w:rFonts w:ascii="Arial" w:hAnsi="Arial" w:cs="Arial"/>
          <w:szCs w:val="20"/>
        </w:rPr>
        <w:t>.</w:t>
      </w:r>
      <w:proofErr w:type="gramEnd"/>
    </w:p>
    <w:p w:rsidR="00600F3E" w:rsidRPr="001F3C56" w:rsidRDefault="00600F3E" w:rsidP="0051129A">
      <w:pPr>
        <w:rPr>
          <w:rFonts w:ascii="Arial" w:hAnsi="Arial" w:cs="Arial"/>
          <w:szCs w:val="20"/>
        </w:rPr>
      </w:pPr>
    </w:p>
    <w:p w:rsidR="00600F3E" w:rsidRPr="001F3C56" w:rsidRDefault="00600F3E" w:rsidP="0051129A">
      <w:pPr>
        <w:rPr>
          <w:rFonts w:ascii="Arial" w:hAnsi="Arial" w:cs="Arial"/>
          <w:szCs w:val="20"/>
        </w:rPr>
      </w:pPr>
    </w:p>
    <w:p w:rsidR="00600F3E" w:rsidRPr="001F3C56" w:rsidRDefault="00E0311E" w:rsidP="00600F3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6139815" cy="1235710"/>
            <wp:effectExtent l="0" t="0" r="0" b="2540"/>
            <wp:docPr id="3" name="Picture 3" descr="phagocyt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agocytos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A3" w:rsidRPr="001F3C56" w:rsidRDefault="00366FA3" w:rsidP="0051129A">
      <w:pPr>
        <w:rPr>
          <w:rFonts w:ascii="Arial" w:hAnsi="Arial" w:cs="Arial"/>
          <w:szCs w:val="20"/>
        </w:rPr>
      </w:pPr>
    </w:p>
    <w:p w:rsidR="00600F3E" w:rsidRPr="001F3C56" w:rsidRDefault="00600F3E" w:rsidP="0051129A">
      <w:pPr>
        <w:rPr>
          <w:rFonts w:ascii="Arial" w:hAnsi="Arial" w:cs="Arial"/>
          <w:szCs w:val="20"/>
        </w:rPr>
      </w:pPr>
    </w:p>
    <w:p w:rsidR="00EA5C2D" w:rsidRPr="001F3C56" w:rsidRDefault="00E0646E" w:rsidP="0051129A">
      <w:pPr>
        <w:rPr>
          <w:rFonts w:ascii="Arial" w:hAnsi="Arial" w:cs="Arial"/>
          <w:szCs w:val="20"/>
        </w:rPr>
      </w:pPr>
      <w:r w:rsidRPr="001F3C56">
        <w:rPr>
          <w:rFonts w:ascii="Arial" w:hAnsi="Arial" w:cs="Arial"/>
          <w:szCs w:val="20"/>
        </w:rPr>
        <w:t xml:space="preserve">Stage 6: </w:t>
      </w:r>
      <w:r w:rsidR="00366FA3" w:rsidRPr="001F3C56">
        <w:rPr>
          <w:rFonts w:ascii="Arial" w:hAnsi="Arial" w:cs="Arial"/>
          <w:szCs w:val="20"/>
        </w:rPr>
        <w:t xml:space="preserve">The phagosome fuses with a </w:t>
      </w:r>
      <w:r w:rsidR="00EA5C2D" w:rsidRPr="001F3C56">
        <w:rPr>
          <w:rFonts w:ascii="Arial" w:hAnsi="Arial" w:cs="Arial"/>
        </w:rPr>
        <w:t>………………</w:t>
      </w:r>
      <w:r w:rsidR="00366FA3" w:rsidRPr="001F3C56">
        <w:rPr>
          <w:rFonts w:ascii="Arial" w:hAnsi="Arial" w:cs="Arial"/>
          <w:szCs w:val="20"/>
        </w:rPr>
        <w:t xml:space="preserve">, which contains </w:t>
      </w:r>
      <w:proofErr w:type="spellStart"/>
      <w:r w:rsidR="00F52550">
        <w:rPr>
          <w:rFonts w:ascii="Arial" w:hAnsi="Arial" w:cs="Arial"/>
          <w:szCs w:val="20"/>
        </w:rPr>
        <w:t>lyozyme</w:t>
      </w:r>
      <w:proofErr w:type="spellEnd"/>
      <w:r w:rsidR="00366FA3" w:rsidRPr="001F3C56">
        <w:rPr>
          <w:rFonts w:ascii="Arial" w:hAnsi="Arial" w:cs="Arial"/>
          <w:szCs w:val="20"/>
        </w:rPr>
        <w:t xml:space="preserve"> and toxic chemicals, to form a </w:t>
      </w:r>
      <w:r w:rsidR="00EA5C2D" w:rsidRPr="001F3C56">
        <w:rPr>
          <w:rFonts w:ascii="Arial" w:hAnsi="Arial" w:cs="Arial"/>
        </w:rPr>
        <w:t>……………………</w:t>
      </w:r>
      <w:r w:rsidR="00366FA3" w:rsidRPr="001F3C56">
        <w:rPr>
          <w:rFonts w:ascii="Arial" w:hAnsi="Arial" w:cs="Arial"/>
          <w:szCs w:val="20"/>
        </w:rPr>
        <w:t xml:space="preserve">. </w:t>
      </w:r>
    </w:p>
    <w:p w:rsidR="00366FA3" w:rsidRPr="001F3C56" w:rsidRDefault="00E0646E" w:rsidP="0051129A">
      <w:pPr>
        <w:rPr>
          <w:rFonts w:ascii="Arial" w:hAnsi="Arial" w:cs="Arial"/>
          <w:szCs w:val="20"/>
        </w:rPr>
      </w:pPr>
      <w:r w:rsidRPr="001F3C56">
        <w:rPr>
          <w:rFonts w:ascii="Arial" w:hAnsi="Arial" w:cs="Arial"/>
          <w:szCs w:val="20"/>
        </w:rPr>
        <w:t>The</w:t>
      </w:r>
      <w:r w:rsidR="00366FA3" w:rsidRPr="001F3C56">
        <w:rPr>
          <w:rFonts w:ascii="Arial" w:hAnsi="Arial" w:cs="Arial"/>
          <w:szCs w:val="20"/>
        </w:rPr>
        <w:t xml:space="preserve"> bacterium is broken down and digested, killing it.</w:t>
      </w:r>
    </w:p>
    <w:p w:rsidR="005F0EEE" w:rsidRPr="001F3C56" w:rsidRDefault="005F0EEE" w:rsidP="0051129A">
      <w:pPr>
        <w:rPr>
          <w:rFonts w:ascii="Arial" w:hAnsi="Arial" w:cs="Arial"/>
        </w:rPr>
      </w:pPr>
    </w:p>
    <w:p w:rsidR="00E0646E" w:rsidRPr="001F3C56" w:rsidRDefault="00E0646E" w:rsidP="0051129A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Stage 7: After the bacterium has been destroyed, the macrophage </w:t>
      </w:r>
      <w:r w:rsidRPr="001F3C56">
        <w:rPr>
          <w:rFonts w:ascii="Arial" w:hAnsi="Arial" w:cs="Arial"/>
          <w:b/>
        </w:rPr>
        <w:t>absorbs</w:t>
      </w:r>
      <w:r w:rsidRPr="001F3C56">
        <w:rPr>
          <w:rFonts w:ascii="Arial" w:hAnsi="Arial" w:cs="Arial"/>
        </w:rPr>
        <w:t xml:space="preserve"> any useful material and expels the rest.</w:t>
      </w:r>
    </w:p>
    <w:p w:rsidR="00E0646E" w:rsidRPr="001F3C56" w:rsidRDefault="00E0646E" w:rsidP="0051129A">
      <w:pPr>
        <w:rPr>
          <w:rFonts w:ascii="Arial" w:hAnsi="Arial" w:cs="Arial"/>
        </w:rPr>
      </w:pPr>
    </w:p>
    <w:p w:rsidR="00E0646E" w:rsidRPr="001F3C56" w:rsidRDefault="00E0646E" w:rsidP="0051129A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Stage 8: As the pathogens are destroyed, </w:t>
      </w:r>
      <w:r w:rsidRPr="001F3C56">
        <w:rPr>
          <w:rFonts w:ascii="Arial" w:hAnsi="Arial" w:cs="Arial"/>
          <w:b/>
        </w:rPr>
        <w:t>anti-inflammatory</w:t>
      </w:r>
      <w:r w:rsidRPr="001F3C56">
        <w:rPr>
          <w:rFonts w:ascii="Arial" w:hAnsi="Arial" w:cs="Arial"/>
        </w:rPr>
        <w:t xml:space="preserve"> factors begin to work so inflammation does not continue longer than is necessary.</w:t>
      </w:r>
    </w:p>
    <w:p w:rsidR="00E0646E" w:rsidRPr="001F3C56" w:rsidRDefault="00E0646E" w:rsidP="0051129A">
      <w:pPr>
        <w:rPr>
          <w:rFonts w:ascii="Arial" w:hAnsi="Arial" w:cs="Arial"/>
        </w:rPr>
      </w:pPr>
    </w:p>
    <w:p w:rsidR="00600F3E" w:rsidRPr="001F3C56" w:rsidRDefault="00E0646E" w:rsidP="0051129A">
      <w:pPr>
        <w:rPr>
          <w:rFonts w:ascii="Arial" w:hAnsi="Arial" w:cs="Arial"/>
        </w:rPr>
      </w:pPr>
      <w:r w:rsidRPr="001F3C56">
        <w:rPr>
          <w:rFonts w:ascii="Arial" w:hAnsi="Arial" w:cs="Arial"/>
        </w:rPr>
        <w:t>The swelling will reduce and the skin will eventually heal.</w:t>
      </w:r>
    </w:p>
    <w:p w:rsidR="005F0EEE" w:rsidRPr="001F3C56" w:rsidRDefault="005F0EEE" w:rsidP="005F0EEE">
      <w:pPr>
        <w:rPr>
          <w:rFonts w:ascii="Arial" w:hAnsi="Arial" w:cs="Arial"/>
          <w:b/>
          <w:sz w:val="28"/>
          <w:szCs w:val="28"/>
        </w:rPr>
      </w:pPr>
      <w:r w:rsidRPr="001F3C56">
        <w:rPr>
          <w:rFonts w:ascii="Arial" w:hAnsi="Arial" w:cs="Arial"/>
          <w:b/>
          <w:sz w:val="28"/>
          <w:szCs w:val="28"/>
        </w:rPr>
        <w:lastRenderedPageBreak/>
        <w:t>Specific Immune Response</w:t>
      </w:r>
    </w:p>
    <w:p w:rsidR="005F0EEE" w:rsidRPr="001F3C56" w:rsidRDefault="005F0EEE" w:rsidP="005F0EEE">
      <w:pPr>
        <w:rPr>
          <w:rFonts w:ascii="Arial" w:hAnsi="Arial" w:cs="Arial"/>
          <w:b/>
          <w:sz w:val="28"/>
          <w:szCs w:val="28"/>
        </w:rPr>
      </w:pPr>
    </w:p>
    <w:p w:rsidR="00E67081" w:rsidRPr="001F3C56" w:rsidRDefault="005F0EEE" w:rsidP="005F0EEE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The </w:t>
      </w:r>
      <w:r w:rsidRPr="001F3C56">
        <w:rPr>
          <w:rFonts w:ascii="Arial" w:hAnsi="Arial" w:cs="Arial"/>
          <w:b/>
          <w:bCs/>
        </w:rPr>
        <w:t>specific</w:t>
      </w:r>
      <w:r w:rsidRPr="001F3C56">
        <w:rPr>
          <w:rFonts w:ascii="Arial" w:hAnsi="Arial" w:cs="Arial"/>
          <w:bCs/>
        </w:rPr>
        <w:t xml:space="preserve"> </w:t>
      </w:r>
      <w:r w:rsidRPr="001F3C56">
        <w:rPr>
          <w:rFonts w:ascii="Arial" w:hAnsi="Arial" w:cs="Arial"/>
        </w:rPr>
        <w:t xml:space="preserve">or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  <w:bCs/>
        </w:rPr>
        <w:t xml:space="preserve">immune response </w:t>
      </w:r>
      <w:r w:rsidRPr="001F3C56">
        <w:rPr>
          <w:rFonts w:ascii="Arial" w:hAnsi="Arial" w:cs="Arial"/>
        </w:rPr>
        <w:t>can</w:t>
      </w:r>
      <w:r w:rsidRPr="001F3C56">
        <w:rPr>
          <w:rFonts w:ascii="Arial" w:hAnsi="Arial" w:cs="Arial"/>
          <w:bCs/>
        </w:rPr>
        <w:t xml:space="preserve"> </w:t>
      </w:r>
      <w:r w:rsidRPr="001F3C56">
        <w:rPr>
          <w:rFonts w:ascii="Arial" w:hAnsi="Arial" w:cs="Arial"/>
        </w:rPr>
        <w:t xml:space="preserve">target a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 xml:space="preserve">pathogen, although it is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>to act than the non-specific response.</w:t>
      </w:r>
    </w:p>
    <w:p w:rsidR="00E67081" w:rsidRPr="001F3C56" w:rsidRDefault="00E67081" w:rsidP="005F0EEE">
      <w:pPr>
        <w:rPr>
          <w:rFonts w:ascii="Arial" w:hAnsi="Arial" w:cs="Arial"/>
        </w:rPr>
      </w:pPr>
    </w:p>
    <w:p w:rsidR="005F0EEE" w:rsidRPr="001F3C56" w:rsidRDefault="005F0EEE" w:rsidP="005F0EEE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It features two main types of response to pathogens: </w:t>
      </w:r>
    </w:p>
    <w:p w:rsidR="005F0EEE" w:rsidRPr="001F3C56" w:rsidRDefault="005F0EEE" w:rsidP="005F0EEE">
      <w:pPr>
        <w:rPr>
          <w:rFonts w:ascii="Arial" w:hAnsi="Arial" w:cs="Arial"/>
        </w:rPr>
      </w:pPr>
    </w:p>
    <w:p w:rsidR="005F0EEE" w:rsidRPr="001F3C56" w:rsidRDefault="005F0EEE" w:rsidP="005F0EEE">
      <w:pPr>
        <w:numPr>
          <w:ilvl w:val="0"/>
          <w:numId w:val="13"/>
        </w:numPr>
        <w:rPr>
          <w:rFonts w:ascii="Arial" w:hAnsi="Arial" w:cs="Arial"/>
          <w:lang w:val="en-US"/>
        </w:rPr>
      </w:pPr>
      <w:r w:rsidRPr="001F3C56">
        <w:rPr>
          <w:rFonts w:ascii="Arial" w:hAnsi="Arial" w:cs="Arial"/>
        </w:rPr>
        <w:t xml:space="preserve">the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>or</w:t>
      </w:r>
      <w:r w:rsidRPr="001F3C56">
        <w:rPr>
          <w:rFonts w:ascii="Arial" w:hAnsi="Arial" w:cs="Arial"/>
          <w:b/>
          <w:bCs/>
        </w:rPr>
        <w:t xml:space="preserve">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  <w:b/>
          <w:bCs/>
        </w:rPr>
        <w:t xml:space="preserve">-mediated </w:t>
      </w:r>
      <w:r w:rsidRPr="001F3C56">
        <w:rPr>
          <w:rFonts w:ascii="Arial" w:hAnsi="Arial" w:cs="Arial"/>
        </w:rPr>
        <w:t xml:space="preserve">response involves </w:t>
      </w:r>
      <w:proofErr w:type="gramStart"/>
      <w:r w:rsidRPr="001F3C56">
        <w:rPr>
          <w:rFonts w:ascii="Arial" w:hAnsi="Arial" w:cs="Arial"/>
        </w:rPr>
        <w:t>highly-speciali</w:t>
      </w:r>
      <w:r w:rsidR="00F52550">
        <w:rPr>
          <w:rFonts w:ascii="Arial" w:hAnsi="Arial" w:cs="Arial"/>
        </w:rPr>
        <w:t>s</w:t>
      </w:r>
      <w:r w:rsidRPr="001F3C56">
        <w:rPr>
          <w:rFonts w:ascii="Arial" w:hAnsi="Arial" w:cs="Arial"/>
        </w:rPr>
        <w:t>ed</w:t>
      </w:r>
      <w:proofErr w:type="gramEnd"/>
      <w:r w:rsidRPr="001F3C56">
        <w:rPr>
          <w:rFonts w:ascii="Arial" w:hAnsi="Arial" w:cs="Arial"/>
        </w:rPr>
        <w:t xml:space="preserve"> cells that target pathogens </w:t>
      </w:r>
      <w:r w:rsidR="00EA5C2D" w:rsidRPr="001F3C56">
        <w:rPr>
          <w:rFonts w:ascii="Arial" w:hAnsi="Arial" w:cs="Arial"/>
        </w:rPr>
        <w:t xml:space="preserve">…………… </w:t>
      </w:r>
      <w:r w:rsidRPr="00F52550">
        <w:rPr>
          <w:rFonts w:ascii="Arial" w:hAnsi="Arial" w:cs="Arial"/>
        </w:rPr>
        <w:t>cells</w:t>
      </w:r>
      <w:r w:rsidRPr="001F3C56">
        <w:rPr>
          <w:rFonts w:ascii="Arial" w:hAnsi="Arial" w:cs="Arial"/>
        </w:rPr>
        <w:t>.</w:t>
      </w:r>
    </w:p>
    <w:p w:rsidR="005F0EEE" w:rsidRPr="001F3C56" w:rsidRDefault="005F0EEE" w:rsidP="005F0EEE">
      <w:pPr>
        <w:ind w:left="360"/>
        <w:rPr>
          <w:rFonts w:ascii="Arial" w:hAnsi="Arial" w:cs="Arial"/>
          <w:lang w:val="en-US"/>
        </w:rPr>
      </w:pPr>
    </w:p>
    <w:p w:rsidR="005F0EEE" w:rsidRPr="001F3C56" w:rsidRDefault="005F0EEE" w:rsidP="005F0EEE">
      <w:pPr>
        <w:numPr>
          <w:ilvl w:val="0"/>
          <w:numId w:val="13"/>
        </w:num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the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>or</w:t>
      </w:r>
      <w:r w:rsidRPr="001F3C56">
        <w:rPr>
          <w:rFonts w:ascii="Arial" w:hAnsi="Arial" w:cs="Arial"/>
          <w:b/>
          <w:bCs/>
        </w:rPr>
        <w:t xml:space="preserve">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  <w:b/>
          <w:bCs/>
        </w:rPr>
        <w:t>-mediated</w:t>
      </w:r>
      <w:r w:rsidRPr="001F3C56">
        <w:rPr>
          <w:rFonts w:ascii="Arial" w:hAnsi="Arial" w:cs="Arial"/>
        </w:rPr>
        <w:t xml:space="preserve"> response </w:t>
      </w:r>
      <w:r w:rsidRPr="001F3C56">
        <w:rPr>
          <w:rFonts w:ascii="Arial" w:hAnsi="Arial" w:cs="Arial"/>
          <w:lang w:val="en-US"/>
        </w:rPr>
        <w:t xml:space="preserve">targets pathogens in </w:t>
      </w:r>
      <w:r w:rsidRPr="001F3C56">
        <w:rPr>
          <w:rFonts w:ascii="Arial" w:hAnsi="Arial" w:cs="Arial"/>
          <w:b/>
          <w:lang w:val="en-US"/>
        </w:rPr>
        <w:t>body</w:t>
      </w:r>
      <w:r w:rsidRPr="001F3C56">
        <w:rPr>
          <w:rFonts w:ascii="Arial" w:hAnsi="Arial" w:cs="Arial"/>
          <w:lang w:val="en-US"/>
        </w:rPr>
        <w:t xml:space="preserve">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  <w:lang w:val="en-US"/>
        </w:rPr>
        <w:t xml:space="preserve">with </w:t>
      </w:r>
      <w:r w:rsidR="00EA5C2D" w:rsidRPr="001F3C56">
        <w:rPr>
          <w:rFonts w:ascii="Arial" w:hAnsi="Arial" w:cs="Arial"/>
        </w:rPr>
        <w:t>……………</w:t>
      </w:r>
      <w:r w:rsidRPr="001F3C56">
        <w:rPr>
          <w:rFonts w:ascii="Arial" w:hAnsi="Arial" w:cs="Arial"/>
          <w:lang w:val="en-US"/>
        </w:rPr>
        <w:t>.</w:t>
      </w:r>
    </w:p>
    <w:p w:rsidR="005F0EEE" w:rsidRPr="001F3C56" w:rsidRDefault="005F0EEE" w:rsidP="005F0EEE">
      <w:pPr>
        <w:ind w:left="360"/>
        <w:rPr>
          <w:rFonts w:ascii="Arial" w:hAnsi="Arial" w:cs="Arial"/>
          <w:lang w:val="en-US"/>
        </w:rPr>
      </w:pPr>
    </w:p>
    <w:p w:rsidR="00E0646E" w:rsidRPr="001F3C56" w:rsidRDefault="00E0646E" w:rsidP="005F0EEE">
      <w:pPr>
        <w:ind w:left="360"/>
        <w:rPr>
          <w:rFonts w:ascii="Arial" w:hAnsi="Arial" w:cs="Arial"/>
          <w:lang w:val="en-US"/>
        </w:rPr>
      </w:pPr>
    </w:p>
    <w:p w:rsidR="005F0EEE" w:rsidRPr="001F3C56" w:rsidRDefault="005F0EEE" w:rsidP="005F0EEE">
      <w:pPr>
        <w:rPr>
          <w:rFonts w:ascii="Arial" w:hAnsi="Arial" w:cs="Arial"/>
        </w:rPr>
      </w:pPr>
      <w:r w:rsidRPr="001F3C56">
        <w:rPr>
          <w:rFonts w:ascii="Arial" w:hAnsi="Arial" w:cs="Arial"/>
          <w:b/>
          <w:bCs/>
          <w:sz w:val="28"/>
          <w:szCs w:val="28"/>
        </w:rPr>
        <w:t>Lymphocytes</w:t>
      </w:r>
      <w:r w:rsidRPr="001F3C56">
        <w:rPr>
          <w:rFonts w:ascii="Arial" w:hAnsi="Arial" w:cs="Arial"/>
        </w:rPr>
        <w:t xml:space="preserve"> </w:t>
      </w:r>
    </w:p>
    <w:p w:rsidR="005F0EEE" w:rsidRPr="001F3C56" w:rsidRDefault="005F0EEE" w:rsidP="005F0EEE">
      <w:pPr>
        <w:rPr>
          <w:rFonts w:ascii="Arial" w:hAnsi="Arial" w:cs="Arial"/>
        </w:rPr>
      </w:pPr>
    </w:p>
    <w:p w:rsidR="005F0EEE" w:rsidRPr="001F3C56" w:rsidRDefault="005F0EEE" w:rsidP="005F0EEE">
      <w:pPr>
        <w:rPr>
          <w:rFonts w:ascii="Arial" w:hAnsi="Arial" w:cs="Arial"/>
        </w:rPr>
      </w:pPr>
      <w:r w:rsidRPr="001F3C56">
        <w:rPr>
          <w:rFonts w:ascii="Arial" w:hAnsi="Arial" w:cs="Arial"/>
          <w:b/>
          <w:bCs/>
        </w:rPr>
        <w:t>Lymphocytes</w:t>
      </w:r>
      <w:r w:rsidRPr="001F3C56">
        <w:rPr>
          <w:rFonts w:ascii="Arial" w:hAnsi="Arial" w:cs="Arial"/>
        </w:rPr>
        <w:t xml:space="preserve"> are a type of white blood cell (</w:t>
      </w:r>
      <w:r w:rsidRPr="001F3C56">
        <w:rPr>
          <w:rFonts w:ascii="Arial" w:hAnsi="Arial" w:cs="Arial"/>
          <w:b/>
          <w:bCs/>
        </w:rPr>
        <w:t>leukocyte</w:t>
      </w:r>
      <w:r w:rsidRPr="001F3C56">
        <w:rPr>
          <w:rFonts w:ascii="Arial" w:hAnsi="Arial" w:cs="Arial"/>
        </w:rPr>
        <w:t xml:space="preserve">) found in the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 xml:space="preserve">and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 xml:space="preserve">nodes. </w:t>
      </w:r>
    </w:p>
    <w:p w:rsidR="005F0EEE" w:rsidRPr="001F3C56" w:rsidRDefault="005F0EEE" w:rsidP="005F0EEE">
      <w:pPr>
        <w:rPr>
          <w:rFonts w:ascii="Arial" w:hAnsi="Arial" w:cs="Arial"/>
        </w:rPr>
      </w:pPr>
    </w:p>
    <w:p w:rsidR="00EA5C2D" w:rsidRPr="001F3C56" w:rsidRDefault="005F0EEE" w:rsidP="005F0EEE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Lymphocytes recognise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 xml:space="preserve">molecules on the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 xml:space="preserve">of pathogens, and </w:t>
      </w:r>
    </w:p>
    <w:p w:rsidR="005F0EEE" w:rsidRPr="001F3C56" w:rsidRDefault="005F0EEE" w:rsidP="005F0EEE">
      <w:pPr>
        <w:rPr>
          <w:rFonts w:ascii="Arial" w:hAnsi="Arial" w:cs="Arial"/>
        </w:rPr>
      </w:pPr>
      <w:r w:rsidRPr="001F3C56">
        <w:rPr>
          <w:rFonts w:ascii="Arial" w:hAnsi="Arial" w:cs="Arial"/>
        </w:rPr>
        <w:t>co-ordinate the immune response against that pathogen.</w:t>
      </w:r>
    </w:p>
    <w:p w:rsidR="005F0EEE" w:rsidRPr="001F3C56" w:rsidRDefault="005F0EEE" w:rsidP="005F0EEE">
      <w:pPr>
        <w:rPr>
          <w:rFonts w:ascii="Arial" w:hAnsi="Arial" w:cs="Arial"/>
        </w:rPr>
      </w:pPr>
    </w:p>
    <w:p w:rsidR="005F0EEE" w:rsidRPr="001F3C56" w:rsidRDefault="005F0EEE" w:rsidP="005F0EEE">
      <w:pPr>
        <w:rPr>
          <w:rFonts w:ascii="Arial" w:hAnsi="Arial" w:cs="Arial"/>
        </w:rPr>
      </w:pPr>
      <w:r w:rsidRPr="001F3C56">
        <w:rPr>
          <w:rFonts w:ascii="Arial" w:hAnsi="Arial" w:cs="Arial"/>
        </w:rPr>
        <w:t>Collectively, lymphocytes can recogni</w:t>
      </w:r>
      <w:r w:rsidR="00E0646E" w:rsidRPr="001F3C56">
        <w:rPr>
          <w:rFonts w:ascii="Arial" w:hAnsi="Arial" w:cs="Arial"/>
        </w:rPr>
        <w:t>s</w:t>
      </w:r>
      <w:r w:rsidRPr="001F3C56">
        <w:rPr>
          <w:rFonts w:ascii="Arial" w:hAnsi="Arial" w:cs="Arial"/>
        </w:rPr>
        <w:t xml:space="preserve">e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 xml:space="preserve">of different antigens, due to the large variation of lymphocytes produced. </w:t>
      </w:r>
    </w:p>
    <w:p w:rsidR="005F0EEE" w:rsidRPr="001F3C56" w:rsidRDefault="005F0EEE" w:rsidP="005F0EEE">
      <w:pPr>
        <w:rPr>
          <w:rFonts w:ascii="Arial" w:hAnsi="Arial" w:cs="Arial"/>
        </w:rPr>
      </w:pPr>
    </w:p>
    <w:p w:rsidR="00E67081" w:rsidRPr="001F3C56" w:rsidRDefault="00E67081" w:rsidP="005F0EEE">
      <w:pPr>
        <w:rPr>
          <w:rFonts w:ascii="Arial" w:hAnsi="Arial" w:cs="Arial"/>
        </w:rPr>
      </w:pPr>
    </w:p>
    <w:p w:rsidR="005F0EEE" w:rsidRPr="001F3C56" w:rsidRDefault="005F0EEE" w:rsidP="005F0EEE">
      <w:pPr>
        <w:rPr>
          <w:rFonts w:ascii="Arial" w:hAnsi="Arial" w:cs="Arial"/>
          <w:sz w:val="20"/>
        </w:rPr>
      </w:pPr>
      <w:r w:rsidRPr="001F3C56">
        <w:rPr>
          <w:rFonts w:ascii="Arial" w:hAnsi="Arial" w:cs="Arial"/>
          <w:b/>
          <w:bCs/>
          <w:sz w:val="28"/>
        </w:rPr>
        <w:t>Different Types of Lymphocytes</w:t>
      </w:r>
    </w:p>
    <w:p w:rsidR="005F0EEE" w:rsidRPr="001F3C56" w:rsidRDefault="005F0EEE" w:rsidP="005F0EEE">
      <w:pPr>
        <w:rPr>
          <w:rFonts w:ascii="Arial" w:hAnsi="Arial" w:cs="Arial"/>
        </w:rPr>
      </w:pPr>
    </w:p>
    <w:p w:rsidR="005F0EEE" w:rsidRPr="001F3C56" w:rsidRDefault="005F0EEE" w:rsidP="005F0EEE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Lymphocytes are a type of white blood cell found in the </w:t>
      </w:r>
      <w:r w:rsidRPr="001F3C56">
        <w:rPr>
          <w:rFonts w:ascii="Arial" w:hAnsi="Arial" w:cs="Arial"/>
          <w:b/>
        </w:rPr>
        <w:t>blood</w:t>
      </w:r>
      <w:r w:rsidRPr="001F3C56">
        <w:rPr>
          <w:rFonts w:ascii="Arial" w:hAnsi="Arial" w:cs="Arial"/>
        </w:rPr>
        <w:t xml:space="preserve"> and </w:t>
      </w:r>
      <w:r w:rsidRPr="001F3C56">
        <w:rPr>
          <w:rFonts w:ascii="Arial" w:hAnsi="Arial" w:cs="Arial"/>
          <w:b/>
        </w:rPr>
        <w:t>lymph</w:t>
      </w:r>
      <w:r w:rsidRPr="001F3C56">
        <w:rPr>
          <w:rFonts w:ascii="Arial" w:hAnsi="Arial" w:cs="Arial"/>
        </w:rPr>
        <w:t xml:space="preserve"> </w:t>
      </w:r>
      <w:r w:rsidRPr="001F3C56">
        <w:rPr>
          <w:rFonts w:ascii="Arial" w:hAnsi="Arial" w:cs="Arial"/>
          <w:b/>
        </w:rPr>
        <w:t>nodes</w:t>
      </w:r>
      <w:r w:rsidRPr="001F3C56">
        <w:rPr>
          <w:rFonts w:ascii="Arial" w:hAnsi="Arial" w:cs="Arial"/>
        </w:rPr>
        <w:t xml:space="preserve">. </w:t>
      </w:r>
      <w:r w:rsidR="00E67081" w:rsidRPr="001F3C56">
        <w:rPr>
          <w:rFonts w:ascii="Arial" w:hAnsi="Arial" w:cs="Arial"/>
        </w:rPr>
        <w:t>T</w:t>
      </w:r>
      <w:r w:rsidRPr="001F3C56">
        <w:rPr>
          <w:rFonts w:ascii="Arial" w:hAnsi="Arial" w:cs="Arial"/>
        </w:rPr>
        <w:t xml:space="preserve">hey are produced by </w:t>
      </w:r>
      <w:r w:rsidRPr="001F3C56">
        <w:rPr>
          <w:rFonts w:ascii="Arial" w:hAnsi="Arial" w:cs="Arial"/>
          <w:b/>
        </w:rPr>
        <w:t>stem</w:t>
      </w:r>
      <w:r w:rsidRPr="001F3C56">
        <w:rPr>
          <w:rFonts w:ascii="Arial" w:hAnsi="Arial" w:cs="Arial"/>
        </w:rPr>
        <w:t xml:space="preserve"> </w:t>
      </w:r>
      <w:r w:rsidRPr="001F3C56">
        <w:rPr>
          <w:rFonts w:ascii="Arial" w:hAnsi="Arial" w:cs="Arial"/>
          <w:b/>
        </w:rPr>
        <w:t>cells</w:t>
      </w:r>
      <w:r w:rsidRPr="001F3C56">
        <w:rPr>
          <w:rFonts w:ascii="Arial" w:hAnsi="Arial" w:cs="Arial"/>
        </w:rPr>
        <w:t xml:space="preserve"> in bone marrow. The two main types are </w:t>
      </w:r>
      <w:r w:rsidR="00EA5C2D" w:rsidRPr="001F3C56">
        <w:rPr>
          <w:rFonts w:ascii="Arial" w:hAnsi="Arial" w:cs="Arial"/>
        </w:rPr>
        <w:t>…..</w:t>
      </w:r>
      <w:r w:rsidRPr="001F3C56">
        <w:rPr>
          <w:rFonts w:ascii="Arial" w:hAnsi="Arial" w:cs="Arial"/>
          <w:b/>
        </w:rPr>
        <w:t xml:space="preserve"> cells</w:t>
      </w:r>
      <w:r w:rsidRPr="001F3C56">
        <w:rPr>
          <w:rFonts w:ascii="Arial" w:hAnsi="Arial" w:cs="Arial"/>
        </w:rPr>
        <w:t xml:space="preserve"> and </w:t>
      </w:r>
      <w:proofErr w:type="gramStart"/>
      <w:r w:rsidR="00EA5C2D" w:rsidRPr="001F3C56">
        <w:rPr>
          <w:rFonts w:ascii="Arial" w:hAnsi="Arial" w:cs="Arial"/>
        </w:rPr>
        <w:t>…..</w:t>
      </w:r>
      <w:proofErr w:type="gramEnd"/>
      <w:r w:rsidRPr="001F3C56">
        <w:rPr>
          <w:rFonts w:ascii="Arial" w:hAnsi="Arial" w:cs="Arial"/>
          <w:b/>
        </w:rPr>
        <w:t xml:space="preserve"> cells</w:t>
      </w:r>
      <w:r w:rsidRPr="001F3C56">
        <w:rPr>
          <w:rFonts w:ascii="Arial" w:hAnsi="Arial" w:cs="Arial"/>
        </w:rPr>
        <w:t>.</w:t>
      </w:r>
    </w:p>
    <w:p w:rsidR="00E67081" w:rsidRPr="001F3C56" w:rsidRDefault="00E67081" w:rsidP="005F0EEE">
      <w:pPr>
        <w:rPr>
          <w:rFonts w:ascii="Arial" w:hAnsi="Arial" w:cs="Arial"/>
        </w:rPr>
      </w:pPr>
    </w:p>
    <w:p w:rsidR="00E67081" w:rsidRPr="001F3C56" w:rsidRDefault="00E67081" w:rsidP="00E67081">
      <w:pPr>
        <w:rPr>
          <w:rFonts w:ascii="Arial" w:hAnsi="Arial" w:cs="Arial"/>
        </w:rPr>
      </w:pPr>
      <w:r w:rsidRPr="001F3C56">
        <w:rPr>
          <w:rFonts w:ascii="Arial" w:hAnsi="Arial" w:cs="Arial"/>
          <w:b/>
        </w:rPr>
        <w:t>Helper T cell:</w:t>
      </w:r>
      <w:r w:rsidRPr="001F3C56">
        <w:rPr>
          <w:rFonts w:ascii="Arial" w:hAnsi="Arial" w:cs="Arial"/>
        </w:rPr>
        <w:t xml:space="preserve"> </w:t>
      </w:r>
      <w:r w:rsidR="000E4469" w:rsidRPr="001F3C56">
        <w:rPr>
          <w:rFonts w:ascii="Arial" w:hAnsi="Arial" w:cs="Arial"/>
        </w:rPr>
        <w:t>A</w:t>
      </w:r>
      <w:r w:rsidRPr="001F3C56">
        <w:rPr>
          <w:rFonts w:ascii="Arial" w:hAnsi="Arial" w:cs="Arial"/>
        </w:rPr>
        <w:t xml:space="preserve">ct as ‘co-ordinators’ of the immune response. When a pathogen is detected, helper T cells produce a chemical signal. </w:t>
      </w:r>
    </w:p>
    <w:p w:rsidR="000E4469" w:rsidRPr="001F3C56" w:rsidRDefault="00E67081" w:rsidP="00E67081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This results in the proliferation of specific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  <w:b/>
        </w:rPr>
        <w:t>T cells</w:t>
      </w:r>
      <w:r w:rsidRPr="001F3C56">
        <w:rPr>
          <w:rFonts w:ascii="Arial" w:hAnsi="Arial" w:cs="Arial"/>
        </w:rPr>
        <w:t xml:space="preserve"> and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  <w:b/>
        </w:rPr>
        <w:t>B cells</w:t>
      </w:r>
      <w:r w:rsidRPr="001F3C56">
        <w:rPr>
          <w:rFonts w:ascii="Arial" w:hAnsi="Arial" w:cs="Arial"/>
        </w:rPr>
        <w:t xml:space="preserve">. </w:t>
      </w:r>
    </w:p>
    <w:p w:rsidR="00E67081" w:rsidRPr="001F3C56" w:rsidRDefault="00E67081" w:rsidP="00E67081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Helper T cells also activate B cells and help to produce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  <w:b/>
        </w:rPr>
        <w:t>cells</w:t>
      </w:r>
      <w:r w:rsidRPr="001F3C56">
        <w:rPr>
          <w:rFonts w:ascii="Arial" w:hAnsi="Arial" w:cs="Arial"/>
        </w:rPr>
        <w:t>.</w:t>
      </w:r>
    </w:p>
    <w:p w:rsidR="00E67081" w:rsidRPr="001F3C56" w:rsidRDefault="00E67081" w:rsidP="00E67081">
      <w:pPr>
        <w:rPr>
          <w:rFonts w:ascii="Arial" w:hAnsi="Arial" w:cs="Arial"/>
        </w:rPr>
      </w:pPr>
    </w:p>
    <w:p w:rsidR="005F0EEE" w:rsidRPr="001F3C56" w:rsidRDefault="00E67081" w:rsidP="005F0EEE">
      <w:pPr>
        <w:rPr>
          <w:rFonts w:ascii="Arial" w:hAnsi="Arial" w:cs="Arial"/>
        </w:rPr>
      </w:pPr>
      <w:r w:rsidRPr="001F3C56">
        <w:rPr>
          <w:rFonts w:ascii="Arial" w:hAnsi="Arial" w:cs="Arial"/>
          <w:b/>
        </w:rPr>
        <w:t xml:space="preserve">Cytotoxic T cell: </w:t>
      </w:r>
      <w:r w:rsidR="000E4469" w:rsidRPr="001F3C56">
        <w:rPr>
          <w:rFonts w:ascii="Arial" w:hAnsi="Arial" w:cs="Arial"/>
        </w:rPr>
        <w:t>R</w:t>
      </w:r>
      <w:r w:rsidRPr="001F3C56">
        <w:rPr>
          <w:rFonts w:ascii="Arial" w:hAnsi="Arial" w:cs="Arial"/>
        </w:rPr>
        <w:t xml:space="preserve">ecognise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 xml:space="preserve">cells or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 xml:space="preserve">cells and destroy them by secreting proteins (e.g. </w:t>
      </w:r>
      <w:r w:rsidRPr="001F3C56">
        <w:rPr>
          <w:rFonts w:ascii="Arial" w:hAnsi="Arial" w:cs="Arial"/>
          <w:b/>
        </w:rPr>
        <w:t>perforin</w:t>
      </w:r>
      <w:r w:rsidRPr="001F3C56">
        <w:rPr>
          <w:rFonts w:ascii="Arial" w:hAnsi="Arial" w:cs="Arial"/>
        </w:rPr>
        <w:t xml:space="preserve">) that rupture their membranes, causing the cell to </w:t>
      </w:r>
      <w:r w:rsidR="00EA5C2D" w:rsidRPr="001F3C56">
        <w:rPr>
          <w:rFonts w:ascii="Arial" w:hAnsi="Arial" w:cs="Arial"/>
        </w:rPr>
        <w:t>………</w:t>
      </w:r>
      <w:r w:rsidRPr="001F3C56">
        <w:rPr>
          <w:rFonts w:ascii="Arial" w:hAnsi="Arial" w:cs="Arial"/>
        </w:rPr>
        <w:t>.</w:t>
      </w:r>
    </w:p>
    <w:p w:rsidR="00E67081" w:rsidRPr="001F3C56" w:rsidRDefault="00E67081" w:rsidP="005F0EEE">
      <w:pPr>
        <w:rPr>
          <w:rFonts w:ascii="Arial" w:hAnsi="Arial" w:cs="Arial"/>
        </w:rPr>
      </w:pPr>
    </w:p>
    <w:p w:rsidR="00E67081" w:rsidRPr="001F3C56" w:rsidRDefault="00E67081" w:rsidP="005F0EEE">
      <w:pPr>
        <w:rPr>
          <w:rFonts w:ascii="Arial" w:hAnsi="Arial" w:cs="Arial"/>
        </w:rPr>
      </w:pPr>
      <w:r w:rsidRPr="001F3C56">
        <w:rPr>
          <w:rFonts w:ascii="Arial" w:hAnsi="Arial" w:cs="Arial"/>
          <w:b/>
        </w:rPr>
        <w:t>Effector B cells</w:t>
      </w:r>
      <w:r w:rsidRPr="001F3C56">
        <w:rPr>
          <w:rFonts w:ascii="Arial" w:hAnsi="Arial" w:cs="Arial"/>
        </w:rPr>
        <w:t>:</w:t>
      </w:r>
      <w:r w:rsidR="000E4469" w:rsidRPr="001F3C56">
        <w:rPr>
          <w:rFonts w:ascii="Arial" w:hAnsi="Arial" w:cs="Arial"/>
        </w:rPr>
        <w:t xml:space="preserve"> M</w:t>
      </w:r>
      <w:r w:rsidRPr="001F3C56">
        <w:rPr>
          <w:rFonts w:ascii="Arial" w:hAnsi="Arial" w:cs="Arial"/>
        </w:rPr>
        <w:t xml:space="preserve">ultiply and give rise to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  <w:b/>
        </w:rPr>
        <w:t>cells</w:t>
      </w:r>
      <w:r w:rsidRPr="001F3C56">
        <w:rPr>
          <w:rFonts w:ascii="Arial" w:hAnsi="Arial" w:cs="Arial"/>
        </w:rPr>
        <w:t xml:space="preserve"> when activated by </w:t>
      </w:r>
      <w:r w:rsidRPr="001F3C56">
        <w:rPr>
          <w:rFonts w:ascii="Arial" w:hAnsi="Arial" w:cs="Arial"/>
          <w:b/>
        </w:rPr>
        <w:t>helper T cells</w:t>
      </w:r>
      <w:r w:rsidRPr="001F3C56">
        <w:rPr>
          <w:rFonts w:ascii="Arial" w:hAnsi="Arial" w:cs="Arial"/>
        </w:rPr>
        <w:t xml:space="preserve">. Some effector B cells will become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  <w:b/>
        </w:rPr>
        <w:t>B cells</w:t>
      </w:r>
      <w:r w:rsidRPr="001F3C56">
        <w:rPr>
          <w:rFonts w:ascii="Arial" w:hAnsi="Arial" w:cs="Arial"/>
        </w:rPr>
        <w:t>.</w:t>
      </w:r>
    </w:p>
    <w:p w:rsidR="00E67081" w:rsidRPr="001F3C56" w:rsidRDefault="00E67081" w:rsidP="005F0EEE">
      <w:pPr>
        <w:rPr>
          <w:rFonts w:ascii="Arial" w:hAnsi="Arial" w:cs="Arial"/>
        </w:rPr>
      </w:pPr>
    </w:p>
    <w:p w:rsidR="00E67081" w:rsidRPr="001F3C56" w:rsidRDefault="00E67081" w:rsidP="005F0EEE">
      <w:pPr>
        <w:rPr>
          <w:rFonts w:ascii="Arial" w:hAnsi="Arial" w:cs="Arial"/>
        </w:rPr>
      </w:pPr>
      <w:r w:rsidRPr="001F3C56">
        <w:rPr>
          <w:rFonts w:ascii="Arial" w:hAnsi="Arial" w:cs="Arial"/>
          <w:b/>
        </w:rPr>
        <w:t xml:space="preserve">Plasma cell: </w:t>
      </w:r>
      <w:r w:rsidR="000E4469" w:rsidRPr="001F3C56">
        <w:rPr>
          <w:rFonts w:ascii="Arial" w:hAnsi="Arial" w:cs="Arial"/>
        </w:rPr>
        <w:t>D</w:t>
      </w:r>
      <w:r w:rsidRPr="001F3C56">
        <w:rPr>
          <w:rFonts w:ascii="Arial" w:hAnsi="Arial" w:cs="Arial"/>
        </w:rPr>
        <w:t xml:space="preserve">evelop from </w:t>
      </w:r>
      <w:r w:rsidRPr="001F3C56">
        <w:rPr>
          <w:rFonts w:ascii="Arial" w:hAnsi="Arial" w:cs="Arial"/>
          <w:b/>
        </w:rPr>
        <w:t>effector B cells</w:t>
      </w:r>
      <w:r w:rsidRPr="001F3C56">
        <w:rPr>
          <w:rFonts w:ascii="Arial" w:hAnsi="Arial" w:cs="Arial"/>
        </w:rPr>
        <w:t xml:space="preserve"> that have been activated by </w:t>
      </w:r>
      <w:r w:rsidRPr="001F3C56">
        <w:rPr>
          <w:rFonts w:ascii="Arial" w:hAnsi="Arial" w:cs="Arial"/>
          <w:b/>
        </w:rPr>
        <w:t>helper T cells</w:t>
      </w:r>
      <w:r w:rsidRPr="001F3C56">
        <w:rPr>
          <w:rFonts w:ascii="Arial" w:hAnsi="Arial" w:cs="Arial"/>
        </w:rPr>
        <w:t xml:space="preserve">. Plasma cells produce large amounts of </w:t>
      </w:r>
      <w:r w:rsidR="00EA5C2D" w:rsidRPr="001F3C56">
        <w:rPr>
          <w:rFonts w:ascii="Arial" w:hAnsi="Arial" w:cs="Arial"/>
        </w:rPr>
        <w:t>……………</w:t>
      </w:r>
      <w:r w:rsidRPr="001F3C56">
        <w:rPr>
          <w:rFonts w:ascii="Arial" w:hAnsi="Arial" w:cs="Arial"/>
        </w:rPr>
        <w:t xml:space="preserve">, which bind to a pathogen and cause it to be </w:t>
      </w:r>
      <w:r w:rsidR="00EA5C2D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 xml:space="preserve">or </w:t>
      </w:r>
      <w:r w:rsidR="00EA5C2D" w:rsidRPr="001F3C56">
        <w:rPr>
          <w:rFonts w:ascii="Arial" w:hAnsi="Arial" w:cs="Arial"/>
        </w:rPr>
        <w:t>……………</w:t>
      </w:r>
      <w:r w:rsidRPr="001F3C56">
        <w:rPr>
          <w:rFonts w:ascii="Arial" w:hAnsi="Arial" w:cs="Arial"/>
        </w:rPr>
        <w:t>.</w:t>
      </w:r>
    </w:p>
    <w:p w:rsidR="000E4469" w:rsidRPr="001F3C56" w:rsidRDefault="000E4469" w:rsidP="005F0EEE">
      <w:pPr>
        <w:rPr>
          <w:rFonts w:ascii="Arial" w:hAnsi="Arial" w:cs="Arial"/>
        </w:rPr>
      </w:pPr>
    </w:p>
    <w:p w:rsidR="000E4469" w:rsidRPr="001F3C56" w:rsidRDefault="000E4469" w:rsidP="005F0EEE">
      <w:pPr>
        <w:rPr>
          <w:rFonts w:ascii="Arial" w:hAnsi="Arial" w:cs="Arial"/>
        </w:rPr>
      </w:pPr>
      <w:r w:rsidRPr="001F3C56">
        <w:rPr>
          <w:rFonts w:ascii="Arial" w:hAnsi="Arial" w:cs="Arial"/>
          <w:b/>
        </w:rPr>
        <w:t xml:space="preserve">Memory cells: </w:t>
      </w:r>
      <w:r w:rsidRPr="001F3C56">
        <w:rPr>
          <w:rFonts w:ascii="Arial" w:hAnsi="Arial" w:cs="Arial"/>
        </w:rPr>
        <w:t xml:space="preserve">Circulate in the blood </w:t>
      </w:r>
      <w:r w:rsidR="00EF3A36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 xml:space="preserve">the pathogen has been removed. </w:t>
      </w:r>
    </w:p>
    <w:p w:rsidR="000E4469" w:rsidRPr="001F3C56" w:rsidRDefault="000E4469" w:rsidP="005F0EEE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If stimulated, they divide rapidly </w:t>
      </w:r>
      <w:r w:rsidR="00F52550">
        <w:rPr>
          <w:rFonts w:ascii="Arial" w:hAnsi="Arial" w:cs="Arial"/>
        </w:rPr>
        <w:t xml:space="preserve">to </w:t>
      </w:r>
      <w:r w:rsidRPr="001F3C56">
        <w:rPr>
          <w:rFonts w:ascii="Arial" w:hAnsi="Arial" w:cs="Arial"/>
        </w:rPr>
        <w:t xml:space="preserve">produce a </w:t>
      </w:r>
      <w:r w:rsidR="00EF3A36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  <w:b/>
        </w:rPr>
        <w:t>immune response</w:t>
      </w:r>
      <w:r w:rsidRPr="001F3C56">
        <w:rPr>
          <w:rFonts w:ascii="Arial" w:hAnsi="Arial" w:cs="Arial"/>
        </w:rPr>
        <w:t xml:space="preserve">. </w:t>
      </w:r>
    </w:p>
    <w:p w:rsidR="005F0EEE" w:rsidRPr="001F3C56" w:rsidRDefault="005F0EEE" w:rsidP="005F0EEE">
      <w:pPr>
        <w:rPr>
          <w:rFonts w:ascii="Arial" w:hAnsi="Arial" w:cs="Arial"/>
        </w:rPr>
      </w:pPr>
      <w:r w:rsidRPr="001F3C56">
        <w:rPr>
          <w:rFonts w:ascii="Arial" w:hAnsi="Arial" w:cs="Arial"/>
          <w:b/>
          <w:sz w:val="28"/>
          <w:szCs w:val="28"/>
        </w:rPr>
        <w:lastRenderedPageBreak/>
        <w:t>Cellular Immune Response</w:t>
      </w:r>
    </w:p>
    <w:p w:rsidR="005F0EEE" w:rsidRPr="001F3C56" w:rsidRDefault="005F0EEE" w:rsidP="005F0EEE">
      <w:pPr>
        <w:rPr>
          <w:rFonts w:ascii="Arial" w:hAnsi="Arial" w:cs="Arial"/>
        </w:rPr>
      </w:pPr>
    </w:p>
    <w:p w:rsidR="005F0EEE" w:rsidRPr="001F3C56" w:rsidRDefault="005F0EEE" w:rsidP="005F0EEE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Once a pathogen is detected the immune system mounts a </w:t>
      </w:r>
      <w:r w:rsidR="0070005B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>response against it.</w:t>
      </w:r>
    </w:p>
    <w:p w:rsidR="003F63A7" w:rsidRPr="001F3C56" w:rsidRDefault="003F63A7" w:rsidP="005F0EEE">
      <w:pPr>
        <w:rPr>
          <w:rFonts w:ascii="Arial" w:hAnsi="Arial" w:cs="Arial"/>
        </w:rPr>
      </w:pPr>
    </w:p>
    <w:p w:rsidR="003F63A7" w:rsidRPr="001F3C56" w:rsidRDefault="003F63A7" w:rsidP="005F0EEE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Stage 1: When a </w:t>
      </w:r>
      <w:r w:rsidR="0070005B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 xml:space="preserve">destroys a pathogen by </w:t>
      </w:r>
      <w:r w:rsidR="0070005B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 xml:space="preserve">it will display the pathogen’s </w:t>
      </w:r>
      <w:r w:rsidR="0070005B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 xml:space="preserve">on its own </w:t>
      </w:r>
      <w:r w:rsidRPr="001F3C56">
        <w:rPr>
          <w:rFonts w:ascii="Arial" w:hAnsi="Arial" w:cs="Arial"/>
          <w:b/>
        </w:rPr>
        <w:t>cell</w:t>
      </w:r>
      <w:r w:rsidRPr="001F3C56">
        <w:rPr>
          <w:rFonts w:ascii="Arial" w:hAnsi="Arial" w:cs="Arial"/>
        </w:rPr>
        <w:t xml:space="preserve"> </w:t>
      </w:r>
      <w:r w:rsidRPr="001F3C56">
        <w:rPr>
          <w:rFonts w:ascii="Arial" w:hAnsi="Arial" w:cs="Arial"/>
          <w:b/>
        </w:rPr>
        <w:t>surface</w:t>
      </w:r>
      <w:r w:rsidRPr="001F3C56">
        <w:rPr>
          <w:rFonts w:ascii="Arial" w:hAnsi="Arial" w:cs="Arial"/>
        </w:rPr>
        <w:t xml:space="preserve"> </w:t>
      </w:r>
      <w:r w:rsidR="0070005B" w:rsidRPr="001F3C56">
        <w:rPr>
          <w:rFonts w:ascii="Arial" w:hAnsi="Arial" w:cs="Arial"/>
        </w:rPr>
        <w:t>……………</w:t>
      </w:r>
      <w:r w:rsidRPr="001F3C56">
        <w:rPr>
          <w:rFonts w:ascii="Arial" w:hAnsi="Arial" w:cs="Arial"/>
        </w:rPr>
        <w:t xml:space="preserve">. The cell is now called an </w:t>
      </w:r>
      <w:r w:rsidR="0070005B" w:rsidRPr="001F3C56">
        <w:rPr>
          <w:rFonts w:ascii="Arial" w:hAnsi="Arial" w:cs="Arial"/>
        </w:rPr>
        <w:t xml:space="preserve">……………  </w:t>
      </w:r>
      <w:r w:rsidRPr="001F3C56">
        <w:rPr>
          <w:rFonts w:ascii="Arial" w:hAnsi="Arial" w:cs="Arial"/>
          <w:b/>
        </w:rPr>
        <w:t>-</w:t>
      </w:r>
      <w:r w:rsidR="0070005B" w:rsidRPr="001F3C56">
        <w:rPr>
          <w:rFonts w:ascii="Arial" w:hAnsi="Arial" w:cs="Arial"/>
          <w:b/>
        </w:rPr>
        <w:t xml:space="preserve"> </w:t>
      </w:r>
      <w:r w:rsidR="0070005B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  <w:b/>
        </w:rPr>
        <w:t xml:space="preserve"> cell </w:t>
      </w:r>
      <w:r w:rsidRPr="001F3C56">
        <w:rPr>
          <w:rFonts w:ascii="Arial" w:hAnsi="Arial" w:cs="Arial"/>
        </w:rPr>
        <w:t>(APC).</w:t>
      </w:r>
    </w:p>
    <w:p w:rsidR="003F63A7" w:rsidRPr="001F3C56" w:rsidRDefault="003F63A7" w:rsidP="005F0EEE">
      <w:pPr>
        <w:rPr>
          <w:rFonts w:ascii="Arial" w:hAnsi="Arial" w:cs="Arial"/>
        </w:rPr>
      </w:pPr>
    </w:p>
    <w:p w:rsidR="00344E19" w:rsidRPr="001F3C56" w:rsidRDefault="00344E19" w:rsidP="005F0EEE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Stage 2: The APC interacts with a </w:t>
      </w:r>
      <w:r w:rsidR="006D339A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  <w:b/>
        </w:rPr>
        <w:t>helper</w:t>
      </w:r>
      <w:r w:rsidRPr="001F3C56">
        <w:rPr>
          <w:rFonts w:ascii="Arial" w:hAnsi="Arial" w:cs="Arial"/>
          <w:i/>
        </w:rPr>
        <w:t xml:space="preserve"> </w:t>
      </w:r>
      <w:r w:rsidRPr="001F3C56">
        <w:rPr>
          <w:rFonts w:ascii="Arial" w:hAnsi="Arial" w:cs="Arial"/>
          <w:b/>
        </w:rPr>
        <w:t xml:space="preserve">T </w:t>
      </w:r>
      <w:r w:rsidRPr="001F3C56">
        <w:rPr>
          <w:rFonts w:ascii="Arial" w:hAnsi="Arial" w:cs="Arial"/>
        </w:rPr>
        <w:t>(T</w:t>
      </w:r>
      <w:r w:rsidRPr="001F3C56">
        <w:rPr>
          <w:rFonts w:ascii="Arial" w:hAnsi="Arial" w:cs="Arial"/>
          <w:vertAlign w:val="subscript"/>
        </w:rPr>
        <w:t>h</w:t>
      </w:r>
      <w:r w:rsidRPr="001F3C56">
        <w:rPr>
          <w:rFonts w:ascii="Arial" w:hAnsi="Arial" w:cs="Arial"/>
        </w:rPr>
        <w:t xml:space="preserve">) </w:t>
      </w:r>
      <w:r w:rsidRPr="001F3C56">
        <w:rPr>
          <w:rFonts w:ascii="Arial" w:hAnsi="Arial" w:cs="Arial"/>
          <w:b/>
        </w:rPr>
        <w:t>cell</w:t>
      </w:r>
      <w:r w:rsidRPr="001F3C56">
        <w:rPr>
          <w:rFonts w:ascii="Arial" w:hAnsi="Arial" w:cs="Arial"/>
        </w:rPr>
        <w:t xml:space="preserve">, and releases a chemical substance called </w:t>
      </w:r>
      <w:r w:rsidR="006D339A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  <w:b/>
        </w:rPr>
        <w:t>-</w:t>
      </w:r>
      <w:r w:rsidR="006D339A" w:rsidRPr="001F3C56">
        <w:rPr>
          <w:rFonts w:ascii="Arial" w:hAnsi="Arial" w:cs="Arial"/>
          <w:b/>
        </w:rPr>
        <w:t xml:space="preserve"> </w:t>
      </w:r>
      <w:r w:rsidR="006D339A" w:rsidRPr="001F3C56">
        <w:rPr>
          <w:rFonts w:ascii="Arial" w:hAnsi="Arial" w:cs="Arial"/>
        </w:rPr>
        <w:t>.</w:t>
      </w:r>
      <w:r w:rsidRPr="001F3C56">
        <w:rPr>
          <w:rFonts w:ascii="Arial" w:hAnsi="Arial" w:cs="Arial"/>
        </w:rPr>
        <w:t xml:space="preserve">. This is a </w:t>
      </w:r>
      <w:r w:rsidR="006D339A" w:rsidRPr="001F3C56">
        <w:rPr>
          <w:rFonts w:ascii="Arial" w:hAnsi="Arial" w:cs="Arial"/>
        </w:rPr>
        <w:t xml:space="preserve">…………… </w:t>
      </w:r>
      <w:r w:rsidRPr="001F3C56">
        <w:rPr>
          <w:rFonts w:ascii="Arial" w:hAnsi="Arial" w:cs="Arial"/>
        </w:rPr>
        <w:t>a chemical involved in cell signalling.</w:t>
      </w:r>
    </w:p>
    <w:p w:rsidR="00344E19" w:rsidRPr="001F3C56" w:rsidRDefault="00344E19" w:rsidP="005F0EEE">
      <w:pPr>
        <w:rPr>
          <w:rFonts w:ascii="Arial" w:hAnsi="Arial" w:cs="Arial"/>
        </w:rPr>
      </w:pPr>
    </w:p>
    <w:p w:rsidR="00344E19" w:rsidRPr="00FA71E2" w:rsidRDefault="00344E19" w:rsidP="005F0EEE">
      <w:pPr>
        <w:rPr>
          <w:rFonts w:ascii="Arial" w:hAnsi="Arial" w:cs="Arial"/>
        </w:rPr>
      </w:pPr>
      <w:r w:rsidRPr="001F3C56">
        <w:rPr>
          <w:rFonts w:ascii="Arial" w:hAnsi="Arial" w:cs="Arial"/>
        </w:rPr>
        <w:t>Stage 3: Interleukin-1 stimulates the T</w:t>
      </w:r>
      <w:r w:rsidRPr="001F3C56">
        <w:rPr>
          <w:rFonts w:ascii="Arial" w:hAnsi="Arial" w:cs="Arial"/>
          <w:vertAlign w:val="subscript"/>
        </w:rPr>
        <w:t>h</w:t>
      </w:r>
      <w:r w:rsidRPr="001F3C56">
        <w:rPr>
          <w:rFonts w:ascii="Arial" w:hAnsi="Arial" w:cs="Arial"/>
        </w:rPr>
        <w:t xml:space="preserve"> cell to release another cytokine </w:t>
      </w:r>
      <w:r w:rsidR="006D339A" w:rsidRPr="001F3C56">
        <w:rPr>
          <w:rFonts w:ascii="Arial" w:hAnsi="Arial" w:cs="Arial"/>
        </w:rPr>
        <w:t xml:space="preserve">……………. </w:t>
      </w:r>
      <w:r w:rsidR="006D339A" w:rsidRPr="001F3C56">
        <w:rPr>
          <w:rFonts w:ascii="Arial" w:hAnsi="Arial" w:cs="Arial"/>
          <w:b/>
        </w:rPr>
        <w:t xml:space="preserve">- </w:t>
      </w:r>
      <w:r w:rsidR="006D339A" w:rsidRPr="001F3C56">
        <w:rPr>
          <w:rFonts w:ascii="Arial" w:hAnsi="Arial" w:cs="Arial"/>
        </w:rPr>
        <w:t>..</w:t>
      </w:r>
      <w:r w:rsidRPr="001F3C56">
        <w:rPr>
          <w:rFonts w:ascii="Arial" w:hAnsi="Arial" w:cs="Arial"/>
        </w:rPr>
        <w:t xml:space="preserve">, which stimulates the growth </w:t>
      </w:r>
      <w:r w:rsidR="00C60DD1" w:rsidRPr="001F3C56">
        <w:rPr>
          <w:rFonts w:ascii="Arial" w:hAnsi="Arial" w:cs="Arial"/>
        </w:rPr>
        <w:t>and</w:t>
      </w:r>
      <w:r w:rsidRPr="001F3C56">
        <w:rPr>
          <w:rFonts w:ascii="Arial" w:hAnsi="Arial" w:cs="Arial"/>
        </w:rPr>
        <w:t xml:space="preserve"> development of </w:t>
      </w:r>
      <w:r w:rsidRPr="001F3C56">
        <w:rPr>
          <w:rFonts w:ascii="Arial" w:hAnsi="Arial" w:cs="Arial"/>
          <w:i/>
        </w:rPr>
        <w:t>antigen-specific</w:t>
      </w:r>
      <w:r w:rsidRPr="001F3C56">
        <w:rPr>
          <w:rFonts w:ascii="Arial" w:hAnsi="Arial" w:cs="Arial"/>
        </w:rPr>
        <w:t xml:space="preserve"> </w:t>
      </w:r>
      <w:r w:rsidR="006D339A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  <w:b/>
        </w:rPr>
        <w:t xml:space="preserve">T </w:t>
      </w:r>
      <w:r w:rsidRPr="001F3C56">
        <w:rPr>
          <w:rFonts w:ascii="Arial" w:hAnsi="Arial" w:cs="Arial"/>
        </w:rPr>
        <w:t>(T</w:t>
      </w:r>
      <w:r w:rsidRPr="001F3C56">
        <w:rPr>
          <w:rFonts w:ascii="Arial" w:hAnsi="Arial" w:cs="Arial"/>
          <w:vertAlign w:val="subscript"/>
        </w:rPr>
        <w:t>c</w:t>
      </w:r>
      <w:r w:rsidRPr="001F3C56">
        <w:rPr>
          <w:rFonts w:ascii="Arial" w:hAnsi="Arial" w:cs="Arial"/>
        </w:rPr>
        <w:t xml:space="preserve">) </w:t>
      </w:r>
      <w:r w:rsidRPr="001F3C56">
        <w:rPr>
          <w:rFonts w:ascii="Arial" w:hAnsi="Arial" w:cs="Arial"/>
          <w:b/>
        </w:rPr>
        <w:t>cells</w:t>
      </w:r>
      <w:r w:rsidRPr="001F3C56">
        <w:rPr>
          <w:rFonts w:ascii="Arial" w:hAnsi="Arial" w:cs="Arial"/>
        </w:rPr>
        <w:t>.</w:t>
      </w:r>
      <w:r w:rsidR="00FA71E2">
        <w:rPr>
          <w:rFonts w:ascii="Arial" w:hAnsi="Arial" w:cs="Arial"/>
        </w:rPr>
        <w:br/>
      </w:r>
      <w:bookmarkStart w:id="1" w:name="_Hlk9514300"/>
      <w:r w:rsidR="00FA71E2">
        <w:rPr>
          <w:rFonts w:ascii="Arial" w:hAnsi="Arial" w:cs="Arial"/>
        </w:rPr>
        <w:t xml:space="preserve">This is by </w:t>
      </w:r>
      <w:r w:rsidR="00FA71E2">
        <w:rPr>
          <w:rFonts w:ascii="Arial" w:hAnsi="Arial" w:cs="Arial"/>
          <w:b/>
        </w:rPr>
        <w:t>mitosis</w:t>
      </w:r>
      <w:r w:rsidR="00FA71E2">
        <w:rPr>
          <w:rFonts w:ascii="Arial" w:hAnsi="Arial" w:cs="Arial"/>
        </w:rPr>
        <w:t xml:space="preserve"> so the daughter cells are </w:t>
      </w:r>
      <w:r w:rsidR="00FA71E2">
        <w:rPr>
          <w:rFonts w:ascii="Arial" w:hAnsi="Arial" w:cs="Arial"/>
          <w:b/>
        </w:rPr>
        <w:t>clones</w:t>
      </w:r>
      <w:r w:rsidR="00FA71E2">
        <w:rPr>
          <w:rFonts w:ascii="Arial" w:hAnsi="Arial" w:cs="Arial"/>
        </w:rPr>
        <w:t xml:space="preserve">. The receptor proteins will have the same </w:t>
      </w:r>
      <w:r w:rsidR="00FA71E2">
        <w:rPr>
          <w:rFonts w:ascii="Arial" w:hAnsi="Arial" w:cs="Arial"/>
          <w:b/>
        </w:rPr>
        <w:t>primary</w:t>
      </w:r>
      <w:r w:rsidR="00FA71E2">
        <w:rPr>
          <w:rFonts w:ascii="Arial" w:hAnsi="Arial" w:cs="Arial"/>
        </w:rPr>
        <w:t xml:space="preserve"> therefore </w:t>
      </w:r>
      <w:r w:rsidR="00FA71E2">
        <w:rPr>
          <w:rFonts w:ascii="Arial" w:hAnsi="Arial" w:cs="Arial"/>
          <w:b/>
        </w:rPr>
        <w:t>tertiary</w:t>
      </w:r>
      <w:r w:rsidR="00FA71E2">
        <w:rPr>
          <w:rFonts w:ascii="Arial" w:hAnsi="Arial" w:cs="Arial"/>
        </w:rPr>
        <w:t xml:space="preserve"> structure and all be </w:t>
      </w:r>
      <w:r w:rsidR="00FA71E2" w:rsidRPr="00FA71E2">
        <w:rPr>
          <w:rFonts w:ascii="Arial" w:hAnsi="Arial" w:cs="Arial"/>
          <w:b/>
        </w:rPr>
        <w:t>complementary</w:t>
      </w:r>
      <w:r w:rsidR="00FA71E2">
        <w:rPr>
          <w:rFonts w:ascii="Arial" w:hAnsi="Arial" w:cs="Arial"/>
        </w:rPr>
        <w:t xml:space="preserve"> to the antigen.</w:t>
      </w:r>
    </w:p>
    <w:bookmarkEnd w:id="1"/>
    <w:p w:rsidR="00344E19" w:rsidRPr="001F3C56" w:rsidRDefault="00344E19" w:rsidP="005F0EEE">
      <w:pPr>
        <w:rPr>
          <w:rFonts w:ascii="Arial" w:hAnsi="Arial" w:cs="Arial"/>
        </w:rPr>
      </w:pPr>
    </w:p>
    <w:p w:rsidR="00344E19" w:rsidRPr="001F3C56" w:rsidRDefault="00344E19" w:rsidP="005F0EEE">
      <w:pPr>
        <w:rPr>
          <w:rFonts w:ascii="Arial" w:hAnsi="Arial" w:cs="Arial"/>
        </w:rPr>
      </w:pPr>
      <w:r w:rsidRPr="001F3C56">
        <w:rPr>
          <w:rFonts w:ascii="Arial" w:hAnsi="Arial" w:cs="Arial"/>
        </w:rPr>
        <w:t>Stage 4: T</w:t>
      </w:r>
      <w:r w:rsidRPr="001F3C56">
        <w:rPr>
          <w:rFonts w:ascii="Arial" w:hAnsi="Arial" w:cs="Arial"/>
          <w:vertAlign w:val="subscript"/>
        </w:rPr>
        <w:t xml:space="preserve">c </w:t>
      </w:r>
      <w:r w:rsidRPr="001F3C56">
        <w:rPr>
          <w:rFonts w:ascii="Arial" w:hAnsi="Arial" w:cs="Arial"/>
        </w:rPr>
        <w:t xml:space="preserve">cells detect the antigen on the surface of </w:t>
      </w:r>
      <w:r w:rsidR="006D339A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  <w:b/>
        </w:rPr>
        <w:t>body cells</w:t>
      </w:r>
      <w:r w:rsidRPr="001F3C56">
        <w:rPr>
          <w:rFonts w:ascii="Arial" w:hAnsi="Arial" w:cs="Arial"/>
        </w:rPr>
        <w:t xml:space="preserve"> and produce </w:t>
      </w:r>
      <w:r w:rsidR="006D339A" w:rsidRPr="001F3C56">
        <w:rPr>
          <w:rFonts w:ascii="Arial" w:hAnsi="Arial" w:cs="Arial"/>
        </w:rPr>
        <w:t>…………….</w:t>
      </w:r>
      <w:r w:rsidRPr="001F3C56">
        <w:rPr>
          <w:rFonts w:ascii="Arial" w:hAnsi="Arial" w:cs="Arial"/>
        </w:rPr>
        <w:t xml:space="preserve">. This protein forms pores in the target cell’s surface membrane, allowing </w:t>
      </w:r>
      <w:r w:rsidR="006D339A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</w:rPr>
        <w:t xml:space="preserve">and </w:t>
      </w:r>
      <w:r w:rsidR="006D339A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</w:rPr>
        <w:t xml:space="preserve">in and causing </w:t>
      </w:r>
      <w:r w:rsidR="006D339A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</w:rPr>
        <w:t>of the cell.</w:t>
      </w:r>
    </w:p>
    <w:p w:rsidR="00344E19" w:rsidRPr="001F3C56" w:rsidRDefault="00344E19" w:rsidP="005F0EEE">
      <w:pPr>
        <w:rPr>
          <w:rFonts w:ascii="Arial" w:hAnsi="Arial" w:cs="Arial"/>
        </w:rPr>
      </w:pPr>
    </w:p>
    <w:p w:rsidR="00344E19" w:rsidRPr="001F3C56" w:rsidRDefault="00344E19" w:rsidP="005F0EEE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Stage 5: Exposure to a specific antigen also results in </w:t>
      </w:r>
      <w:r w:rsidR="006D339A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  <w:b/>
        </w:rPr>
        <w:t xml:space="preserve">T </w:t>
      </w:r>
      <w:r w:rsidRPr="001F3C56">
        <w:rPr>
          <w:rFonts w:ascii="Arial" w:hAnsi="Arial" w:cs="Arial"/>
        </w:rPr>
        <w:t xml:space="preserve">(Tm) </w:t>
      </w:r>
      <w:r w:rsidRPr="001F3C56">
        <w:rPr>
          <w:rFonts w:ascii="Arial" w:hAnsi="Arial" w:cs="Arial"/>
          <w:b/>
        </w:rPr>
        <w:t xml:space="preserve">cells </w:t>
      </w:r>
      <w:r w:rsidRPr="001F3C56">
        <w:rPr>
          <w:rFonts w:ascii="Arial" w:hAnsi="Arial" w:cs="Arial"/>
        </w:rPr>
        <w:t>being produced. These are ready to initiate a response</w:t>
      </w:r>
      <w:r w:rsidR="00B86F65">
        <w:rPr>
          <w:rFonts w:ascii="Arial" w:hAnsi="Arial" w:cs="Arial"/>
        </w:rPr>
        <w:t>*</w:t>
      </w:r>
      <w:r w:rsidRPr="001F3C56">
        <w:rPr>
          <w:rFonts w:ascii="Arial" w:hAnsi="Arial" w:cs="Arial"/>
        </w:rPr>
        <w:t xml:space="preserve"> to the </w:t>
      </w:r>
      <w:r w:rsidR="00F52550" w:rsidRPr="00F52550">
        <w:rPr>
          <w:rFonts w:ascii="Arial" w:hAnsi="Arial" w:cs="Arial"/>
          <w:b/>
        </w:rPr>
        <w:t>same</w:t>
      </w:r>
      <w:r w:rsidR="00F52550" w:rsidRPr="00F52550">
        <w:rPr>
          <w:rFonts w:ascii="Arial" w:hAnsi="Arial" w:cs="Arial"/>
        </w:rPr>
        <w:t xml:space="preserve"> </w:t>
      </w:r>
      <w:r w:rsidR="00F52550" w:rsidRPr="00F52550">
        <w:rPr>
          <w:rFonts w:ascii="Arial" w:hAnsi="Arial" w:cs="Arial"/>
          <w:b/>
          <w:u w:val="single"/>
        </w:rPr>
        <w:t>shaped</w:t>
      </w:r>
      <w:r w:rsidR="00F52550" w:rsidRPr="00F52550">
        <w:rPr>
          <w:rFonts w:ascii="Arial" w:hAnsi="Arial" w:cs="Arial"/>
          <w:b/>
        </w:rPr>
        <w:t xml:space="preserve"> antigen</w:t>
      </w:r>
      <w:r w:rsidR="00F52550">
        <w:rPr>
          <w:rFonts w:ascii="Arial" w:hAnsi="Arial" w:cs="Arial"/>
          <w:sz w:val="20"/>
        </w:rPr>
        <w:t xml:space="preserve"> </w:t>
      </w:r>
      <w:r w:rsidRPr="001F3C56">
        <w:rPr>
          <w:rFonts w:ascii="Arial" w:hAnsi="Arial" w:cs="Arial"/>
        </w:rPr>
        <w:t>if the body becomes infected again in the future.</w:t>
      </w:r>
      <w:r w:rsidR="00B86F65">
        <w:rPr>
          <w:rFonts w:ascii="Arial" w:hAnsi="Arial" w:cs="Arial"/>
        </w:rPr>
        <w:t xml:space="preserve"> </w:t>
      </w:r>
      <w:bookmarkStart w:id="2" w:name="_Hlk9514339"/>
      <w:r w:rsidR="00B86F65">
        <w:rPr>
          <w:rFonts w:ascii="Arial" w:hAnsi="Arial" w:cs="Arial"/>
        </w:rPr>
        <w:t>* i.e. very rapid division by mitosis</w:t>
      </w:r>
      <w:bookmarkEnd w:id="2"/>
    </w:p>
    <w:p w:rsidR="003F63A7" w:rsidRPr="001F3C56" w:rsidRDefault="003F63A7" w:rsidP="005F0EEE">
      <w:pPr>
        <w:rPr>
          <w:rFonts w:ascii="Arial" w:hAnsi="Arial" w:cs="Arial"/>
        </w:rPr>
      </w:pPr>
    </w:p>
    <w:p w:rsidR="005F0EEE" w:rsidRDefault="00E0311E" w:rsidP="00C60DD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4899141" cy="4105294"/>
            <wp:effectExtent l="0" t="0" r="0" b="0"/>
            <wp:docPr id="4" name="Picture 4" descr="cell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llula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17" cy="411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65" w:rsidRDefault="00B86F65" w:rsidP="00B86F65">
      <w:pPr>
        <w:rPr>
          <w:rFonts w:ascii="Arial" w:hAnsi="Arial" w:cs="Arial"/>
          <w:sz w:val="20"/>
        </w:rPr>
      </w:pPr>
    </w:p>
    <w:p w:rsidR="00C60DD1" w:rsidRPr="00B86F65" w:rsidRDefault="00B86F65" w:rsidP="005F0EEE">
      <w:pPr>
        <w:rPr>
          <w:rFonts w:ascii="Arial" w:hAnsi="Arial" w:cs="Arial"/>
          <w:sz w:val="20"/>
        </w:rPr>
      </w:pPr>
      <w:bookmarkStart w:id="3" w:name="_Hlk9514221"/>
      <w:r w:rsidRPr="00B86F65">
        <w:rPr>
          <w:rFonts w:ascii="Arial" w:hAnsi="Arial" w:cs="Arial"/>
          <w:sz w:val="20"/>
        </w:rPr>
        <w:t xml:space="preserve">NB these show the </w:t>
      </w:r>
      <w:r w:rsidRPr="00B86F65">
        <w:rPr>
          <w:rFonts w:ascii="Arial" w:hAnsi="Arial" w:cs="Arial"/>
          <w:b/>
          <w:sz w:val="20"/>
        </w:rPr>
        <w:t>types</w:t>
      </w:r>
      <w:r w:rsidRPr="00B86F65">
        <w:rPr>
          <w:rFonts w:ascii="Arial" w:hAnsi="Arial" w:cs="Arial"/>
          <w:sz w:val="20"/>
        </w:rPr>
        <w:t xml:space="preserve"> of cells produced, not their relative number.</w:t>
      </w:r>
    </w:p>
    <w:bookmarkEnd w:id="3"/>
    <w:p w:rsidR="005F0EEE" w:rsidRPr="001F3C56" w:rsidRDefault="00904C15" w:rsidP="005F0EEE">
      <w:pPr>
        <w:rPr>
          <w:rFonts w:ascii="Arial" w:hAnsi="Arial" w:cs="Arial"/>
          <w:sz w:val="20"/>
          <w:szCs w:val="28"/>
        </w:rPr>
      </w:pPr>
      <w:r w:rsidRPr="001F3C56">
        <w:rPr>
          <w:rFonts w:ascii="Arial" w:hAnsi="Arial" w:cs="Arial"/>
          <w:b/>
          <w:sz w:val="28"/>
          <w:szCs w:val="28"/>
        </w:rPr>
        <w:lastRenderedPageBreak/>
        <w:t>Humoral</w:t>
      </w:r>
      <w:r w:rsidR="005F0EEE" w:rsidRPr="001F3C56">
        <w:rPr>
          <w:rFonts w:ascii="Arial" w:hAnsi="Arial" w:cs="Arial"/>
          <w:b/>
          <w:sz w:val="28"/>
          <w:szCs w:val="28"/>
        </w:rPr>
        <w:t xml:space="preserve"> Immune Response</w:t>
      </w:r>
    </w:p>
    <w:p w:rsidR="00344E19" w:rsidRPr="001F3C56" w:rsidRDefault="00344E19" w:rsidP="005F0EEE">
      <w:pPr>
        <w:rPr>
          <w:rFonts w:ascii="Arial" w:hAnsi="Arial" w:cs="Arial"/>
          <w:b/>
          <w:sz w:val="28"/>
          <w:szCs w:val="28"/>
        </w:rPr>
      </w:pPr>
    </w:p>
    <w:p w:rsidR="00344E19" w:rsidRPr="001F3C56" w:rsidRDefault="00344E19" w:rsidP="00344E19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Once a pathogen is detected the immune system mounts a </w:t>
      </w:r>
      <w:r w:rsidRPr="001F3C56">
        <w:rPr>
          <w:rFonts w:ascii="Arial" w:hAnsi="Arial" w:cs="Arial"/>
          <w:b/>
        </w:rPr>
        <w:t>specific</w:t>
      </w:r>
      <w:r w:rsidRPr="001F3C56">
        <w:rPr>
          <w:rFonts w:ascii="Arial" w:hAnsi="Arial" w:cs="Arial"/>
        </w:rPr>
        <w:t xml:space="preserve"> response against it.</w:t>
      </w:r>
    </w:p>
    <w:p w:rsidR="00344E19" w:rsidRPr="001F3C56" w:rsidRDefault="00344E19" w:rsidP="005F0EEE">
      <w:pPr>
        <w:rPr>
          <w:rFonts w:ascii="Arial" w:hAnsi="Arial" w:cs="Arial"/>
          <w:szCs w:val="28"/>
        </w:rPr>
      </w:pPr>
    </w:p>
    <w:p w:rsidR="00344E19" w:rsidRPr="001F3C56" w:rsidRDefault="00344E19" w:rsidP="00344E19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Stage 1: When a </w:t>
      </w:r>
      <w:r w:rsidRPr="001F3C56">
        <w:rPr>
          <w:rFonts w:ascii="Arial" w:hAnsi="Arial" w:cs="Arial"/>
          <w:b/>
        </w:rPr>
        <w:t>macrophage</w:t>
      </w:r>
      <w:r w:rsidRPr="001F3C56">
        <w:rPr>
          <w:rFonts w:ascii="Arial" w:hAnsi="Arial" w:cs="Arial"/>
        </w:rPr>
        <w:t xml:space="preserve"> destroys a pathogen by </w:t>
      </w:r>
      <w:r w:rsidRPr="001F3C56">
        <w:rPr>
          <w:rFonts w:ascii="Arial" w:hAnsi="Arial" w:cs="Arial"/>
          <w:b/>
        </w:rPr>
        <w:t>phagocytosis</w:t>
      </w:r>
      <w:r w:rsidRPr="001F3C56">
        <w:rPr>
          <w:rFonts w:ascii="Arial" w:hAnsi="Arial" w:cs="Arial"/>
        </w:rPr>
        <w:t xml:space="preserve"> it will display the pathogen’s </w:t>
      </w:r>
      <w:r w:rsidRPr="001F3C56">
        <w:rPr>
          <w:rFonts w:ascii="Arial" w:hAnsi="Arial" w:cs="Arial"/>
          <w:b/>
        </w:rPr>
        <w:t>antigen</w:t>
      </w:r>
      <w:r w:rsidRPr="001F3C56">
        <w:rPr>
          <w:rFonts w:ascii="Arial" w:hAnsi="Arial" w:cs="Arial"/>
        </w:rPr>
        <w:t xml:space="preserve"> on its own </w:t>
      </w:r>
      <w:r w:rsidRPr="001F3C56">
        <w:rPr>
          <w:rFonts w:ascii="Arial" w:hAnsi="Arial" w:cs="Arial"/>
          <w:b/>
        </w:rPr>
        <w:t>cell</w:t>
      </w:r>
      <w:r w:rsidRPr="001F3C56">
        <w:rPr>
          <w:rFonts w:ascii="Arial" w:hAnsi="Arial" w:cs="Arial"/>
        </w:rPr>
        <w:t xml:space="preserve"> </w:t>
      </w:r>
      <w:r w:rsidRPr="001F3C56">
        <w:rPr>
          <w:rFonts w:ascii="Arial" w:hAnsi="Arial" w:cs="Arial"/>
          <w:b/>
        </w:rPr>
        <w:t>surface</w:t>
      </w:r>
      <w:r w:rsidRPr="001F3C56">
        <w:rPr>
          <w:rFonts w:ascii="Arial" w:hAnsi="Arial" w:cs="Arial"/>
        </w:rPr>
        <w:t xml:space="preserve"> </w:t>
      </w:r>
      <w:r w:rsidRPr="001F3C56">
        <w:rPr>
          <w:rFonts w:ascii="Arial" w:hAnsi="Arial" w:cs="Arial"/>
          <w:b/>
        </w:rPr>
        <w:t>membrane</w:t>
      </w:r>
      <w:r w:rsidRPr="001F3C56">
        <w:rPr>
          <w:rFonts w:ascii="Arial" w:hAnsi="Arial" w:cs="Arial"/>
        </w:rPr>
        <w:t xml:space="preserve">. The cell is now called an </w:t>
      </w:r>
      <w:r w:rsidRPr="001F3C56">
        <w:rPr>
          <w:rFonts w:ascii="Arial" w:hAnsi="Arial" w:cs="Arial"/>
          <w:b/>
        </w:rPr>
        <w:t xml:space="preserve">antigen-presenting cell </w:t>
      </w:r>
      <w:r w:rsidRPr="001F3C56">
        <w:rPr>
          <w:rFonts w:ascii="Arial" w:hAnsi="Arial" w:cs="Arial"/>
        </w:rPr>
        <w:t>(APC).</w:t>
      </w:r>
    </w:p>
    <w:p w:rsidR="00904C15" w:rsidRPr="001F3C56" w:rsidRDefault="00904C15" w:rsidP="005F0EEE">
      <w:pPr>
        <w:rPr>
          <w:rFonts w:ascii="Arial" w:hAnsi="Arial" w:cs="Arial"/>
          <w:b/>
          <w:sz w:val="28"/>
          <w:szCs w:val="28"/>
        </w:rPr>
      </w:pPr>
    </w:p>
    <w:p w:rsidR="00C60DD1" w:rsidRPr="001F3C56" w:rsidRDefault="00C60DD1" w:rsidP="00C60DD1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Stage 2: The APC interacts with a </w:t>
      </w:r>
      <w:r w:rsidRPr="001F3C56">
        <w:rPr>
          <w:rFonts w:ascii="Arial" w:hAnsi="Arial" w:cs="Arial"/>
          <w:i/>
        </w:rPr>
        <w:t xml:space="preserve">specific </w:t>
      </w:r>
      <w:r w:rsidRPr="001F3C56">
        <w:rPr>
          <w:rFonts w:ascii="Arial" w:hAnsi="Arial" w:cs="Arial"/>
          <w:b/>
        </w:rPr>
        <w:t>helper</w:t>
      </w:r>
      <w:r w:rsidRPr="001F3C56">
        <w:rPr>
          <w:rFonts w:ascii="Arial" w:hAnsi="Arial" w:cs="Arial"/>
          <w:i/>
        </w:rPr>
        <w:t xml:space="preserve"> </w:t>
      </w:r>
      <w:r w:rsidRPr="001F3C56">
        <w:rPr>
          <w:rFonts w:ascii="Arial" w:hAnsi="Arial" w:cs="Arial"/>
          <w:b/>
        </w:rPr>
        <w:t xml:space="preserve">T </w:t>
      </w:r>
      <w:r w:rsidRPr="001F3C56">
        <w:rPr>
          <w:rFonts w:ascii="Arial" w:hAnsi="Arial" w:cs="Arial"/>
        </w:rPr>
        <w:t>(T</w:t>
      </w:r>
      <w:r w:rsidRPr="001F3C56">
        <w:rPr>
          <w:rFonts w:ascii="Arial" w:hAnsi="Arial" w:cs="Arial"/>
          <w:vertAlign w:val="subscript"/>
        </w:rPr>
        <w:t>h</w:t>
      </w:r>
      <w:r w:rsidRPr="001F3C56">
        <w:rPr>
          <w:rFonts w:ascii="Arial" w:hAnsi="Arial" w:cs="Arial"/>
        </w:rPr>
        <w:t xml:space="preserve">) </w:t>
      </w:r>
      <w:r w:rsidRPr="001F3C56">
        <w:rPr>
          <w:rFonts w:ascii="Arial" w:hAnsi="Arial" w:cs="Arial"/>
          <w:b/>
        </w:rPr>
        <w:t>cell</w:t>
      </w:r>
      <w:r w:rsidRPr="001F3C56">
        <w:rPr>
          <w:rFonts w:ascii="Arial" w:hAnsi="Arial" w:cs="Arial"/>
        </w:rPr>
        <w:t xml:space="preserve">, and releases a chemical substance called </w:t>
      </w:r>
      <w:r w:rsidRPr="001F3C56">
        <w:rPr>
          <w:rFonts w:ascii="Arial" w:hAnsi="Arial" w:cs="Arial"/>
          <w:b/>
        </w:rPr>
        <w:t>interleukin-1</w:t>
      </w:r>
      <w:r w:rsidRPr="001F3C56">
        <w:rPr>
          <w:rFonts w:ascii="Arial" w:hAnsi="Arial" w:cs="Arial"/>
        </w:rPr>
        <w:t xml:space="preserve">. This is a </w:t>
      </w:r>
      <w:r w:rsidRPr="001F3C56">
        <w:rPr>
          <w:rFonts w:ascii="Arial" w:hAnsi="Arial" w:cs="Arial"/>
          <w:b/>
        </w:rPr>
        <w:t>cytokine</w:t>
      </w:r>
      <w:r w:rsidRPr="001F3C56">
        <w:rPr>
          <w:rFonts w:ascii="Arial" w:hAnsi="Arial" w:cs="Arial"/>
        </w:rPr>
        <w:t xml:space="preserve"> a chemical involved in cell signalling.</w:t>
      </w:r>
    </w:p>
    <w:p w:rsidR="00B2192D" w:rsidRDefault="00B2192D" w:rsidP="00B2192D">
      <w:pPr>
        <w:rPr>
          <w:rFonts w:ascii="Arial" w:hAnsi="Arial" w:cs="Arial"/>
          <w:color w:val="0000FF"/>
        </w:rPr>
      </w:pPr>
      <w:r w:rsidRPr="00B2192D">
        <w:rPr>
          <w:rFonts w:ascii="Arial" w:hAnsi="Arial" w:cs="Arial"/>
        </w:rPr>
        <w:t xml:space="preserve">NB – so far this is </w:t>
      </w:r>
      <w:r w:rsidRPr="00B2192D">
        <w:rPr>
          <w:rFonts w:ascii="Arial" w:hAnsi="Arial" w:cs="Arial"/>
          <w:i/>
        </w:rPr>
        <w:t>exactly</w:t>
      </w:r>
      <w:r w:rsidRPr="00B2192D">
        <w:rPr>
          <w:rFonts w:ascii="Arial" w:hAnsi="Arial" w:cs="Arial"/>
        </w:rPr>
        <w:t xml:space="preserve"> what happens with the cellular response</w:t>
      </w:r>
      <w:r>
        <w:rPr>
          <w:rFonts w:ascii="Arial" w:hAnsi="Arial" w:cs="Arial"/>
          <w:color w:val="0000FF"/>
        </w:rPr>
        <w:t>.</w:t>
      </w:r>
    </w:p>
    <w:p w:rsidR="00C60DD1" w:rsidRPr="001F3C56" w:rsidRDefault="00C60DD1" w:rsidP="00C60DD1">
      <w:pPr>
        <w:rPr>
          <w:rFonts w:ascii="Arial" w:hAnsi="Arial" w:cs="Arial"/>
        </w:rPr>
      </w:pPr>
    </w:p>
    <w:p w:rsidR="00C60DD1" w:rsidRPr="001F3C56" w:rsidRDefault="00C60DD1" w:rsidP="00C60DD1">
      <w:pPr>
        <w:rPr>
          <w:rFonts w:ascii="Arial" w:hAnsi="Arial" w:cs="Arial"/>
        </w:rPr>
      </w:pPr>
      <w:r w:rsidRPr="001F3C56">
        <w:rPr>
          <w:rFonts w:ascii="Arial" w:hAnsi="Arial" w:cs="Arial"/>
        </w:rPr>
        <w:t>Stage 3: Interleukin-1 stimulates the T</w:t>
      </w:r>
      <w:r w:rsidRPr="001F3C56">
        <w:rPr>
          <w:rFonts w:ascii="Arial" w:hAnsi="Arial" w:cs="Arial"/>
          <w:vertAlign w:val="subscript"/>
        </w:rPr>
        <w:t>h</w:t>
      </w:r>
      <w:r w:rsidRPr="001F3C56">
        <w:rPr>
          <w:rFonts w:ascii="Arial" w:hAnsi="Arial" w:cs="Arial"/>
        </w:rPr>
        <w:t xml:space="preserve"> cell to release another cytokine </w:t>
      </w:r>
      <w:r w:rsidRPr="001F3C56">
        <w:rPr>
          <w:rFonts w:ascii="Arial" w:hAnsi="Arial" w:cs="Arial"/>
          <w:b/>
        </w:rPr>
        <w:t>interleukin-2</w:t>
      </w:r>
      <w:r w:rsidRPr="001F3C56">
        <w:rPr>
          <w:rFonts w:ascii="Arial" w:hAnsi="Arial" w:cs="Arial"/>
        </w:rPr>
        <w:t xml:space="preserve">, which stimulates the </w:t>
      </w:r>
      <w:r w:rsidR="00416030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</w:rPr>
        <w:t xml:space="preserve">of </w:t>
      </w:r>
      <w:r w:rsidR="00416030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  <w:b/>
        </w:rPr>
        <w:t xml:space="preserve">B cells </w:t>
      </w:r>
      <w:r w:rsidRPr="001F3C56">
        <w:rPr>
          <w:rFonts w:ascii="Arial" w:hAnsi="Arial" w:cs="Arial"/>
        </w:rPr>
        <w:t xml:space="preserve">into </w:t>
      </w:r>
      <w:r w:rsidR="00416030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  <w:b/>
        </w:rPr>
        <w:t>cells</w:t>
      </w:r>
      <w:r w:rsidRPr="001F3C56">
        <w:rPr>
          <w:rFonts w:ascii="Arial" w:hAnsi="Arial" w:cs="Arial"/>
        </w:rPr>
        <w:t>.</w:t>
      </w:r>
    </w:p>
    <w:p w:rsidR="00C60DD1" w:rsidRPr="001F3C56" w:rsidRDefault="00C60DD1" w:rsidP="00C60DD1">
      <w:pPr>
        <w:rPr>
          <w:rFonts w:ascii="Arial" w:hAnsi="Arial" w:cs="Arial"/>
        </w:rPr>
      </w:pPr>
    </w:p>
    <w:p w:rsidR="00C60DD1" w:rsidRPr="001F3C56" w:rsidRDefault="00C60DD1" w:rsidP="00C60DD1">
      <w:pPr>
        <w:rPr>
          <w:rFonts w:ascii="Arial" w:hAnsi="Arial" w:cs="Arial"/>
        </w:rPr>
      </w:pPr>
      <w:r w:rsidRPr="001F3C56">
        <w:rPr>
          <w:rFonts w:ascii="Arial" w:hAnsi="Arial" w:cs="Arial"/>
        </w:rPr>
        <w:t>Stage 4:  The plasma cells divide by mitosis</w:t>
      </w:r>
      <w:r w:rsidRPr="001F3C56">
        <w:rPr>
          <w:rFonts w:ascii="Arial" w:hAnsi="Arial" w:cs="Arial"/>
          <w:sz w:val="20"/>
        </w:rPr>
        <w:t xml:space="preserve"> </w:t>
      </w:r>
      <w:r w:rsidRPr="00FA71E2">
        <w:rPr>
          <w:rFonts w:ascii="Arial" w:hAnsi="Arial" w:cs="Arial"/>
        </w:rPr>
        <w:t xml:space="preserve">therefore are clones </w:t>
      </w:r>
      <w:r w:rsidRPr="001F3C56">
        <w:rPr>
          <w:rFonts w:ascii="Arial" w:hAnsi="Arial" w:cs="Arial"/>
        </w:rPr>
        <w:t xml:space="preserve">and produce large quantities of </w:t>
      </w:r>
      <w:r w:rsidRPr="001F3C56">
        <w:rPr>
          <w:rFonts w:ascii="Arial" w:hAnsi="Arial" w:cs="Arial"/>
          <w:i/>
        </w:rPr>
        <w:t xml:space="preserve">antigen-specific </w:t>
      </w:r>
      <w:r w:rsidR="00416030" w:rsidRPr="001F3C56">
        <w:rPr>
          <w:rFonts w:ascii="Arial" w:hAnsi="Arial" w:cs="Arial"/>
        </w:rPr>
        <w:t>…………….</w:t>
      </w:r>
      <w:r w:rsidRPr="001F3C56">
        <w:rPr>
          <w:rFonts w:ascii="Arial" w:hAnsi="Arial" w:cs="Arial"/>
        </w:rPr>
        <w:t xml:space="preserve">. These attach to the pathogen and destroy it by </w:t>
      </w:r>
      <w:r w:rsidR="00B2192D">
        <w:rPr>
          <w:rFonts w:ascii="Arial" w:hAnsi="Arial" w:cs="Arial"/>
        </w:rPr>
        <w:t>[</w:t>
      </w:r>
      <w:r w:rsidR="00416030" w:rsidRPr="001F3C56">
        <w:rPr>
          <w:rFonts w:ascii="Arial" w:hAnsi="Arial" w:cs="Arial"/>
        </w:rPr>
        <w:t xml:space="preserve">……….…………. </w:t>
      </w:r>
      <w:r w:rsidRPr="001F3C56">
        <w:rPr>
          <w:rFonts w:ascii="Arial" w:hAnsi="Arial" w:cs="Arial"/>
        </w:rPr>
        <w:t>or</w:t>
      </w:r>
      <w:r w:rsidR="00B2192D">
        <w:rPr>
          <w:rFonts w:ascii="Arial" w:hAnsi="Arial" w:cs="Arial"/>
        </w:rPr>
        <w:t>]</w:t>
      </w:r>
      <w:r w:rsidRPr="001F3C56">
        <w:rPr>
          <w:rFonts w:ascii="Arial" w:hAnsi="Arial" w:cs="Arial"/>
        </w:rPr>
        <w:t xml:space="preserve"> </w:t>
      </w:r>
      <w:r w:rsidR="00416030" w:rsidRPr="001F3C56">
        <w:rPr>
          <w:rFonts w:ascii="Arial" w:hAnsi="Arial" w:cs="Arial"/>
        </w:rPr>
        <w:t>…………………..</w:t>
      </w:r>
      <w:r w:rsidRPr="001F3C56">
        <w:rPr>
          <w:rFonts w:ascii="Arial" w:hAnsi="Arial" w:cs="Arial"/>
        </w:rPr>
        <w:t>. (see below)</w:t>
      </w:r>
    </w:p>
    <w:p w:rsidR="00C60DD1" w:rsidRPr="001F3C56" w:rsidRDefault="00C60DD1" w:rsidP="005F0EEE">
      <w:pPr>
        <w:rPr>
          <w:rFonts w:ascii="Arial" w:hAnsi="Arial" w:cs="Arial"/>
        </w:rPr>
      </w:pPr>
    </w:p>
    <w:p w:rsidR="00C60DD1" w:rsidRDefault="00C60DD1" w:rsidP="00927A6E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Stage 5: Exposure to a specific </w:t>
      </w:r>
      <w:r w:rsidR="00B2192D">
        <w:rPr>
          <w:rFonts w:ascii="Arial" w:hAnsi="Arial" w:cs="Arial"/>
        </w:rPr>
        <w:t xml:space="preserve">shaped </w:t>
      </w:r>
      <w:r w:rsidRPr="001F3C56">
        <w:rPr>
          <w:rFonts w:ascii="Arial" w:hAnsi="Arial" w:cs="Arial"/>
        </w:rPr>
        <w:t xml:space="preserve">antigen also results in </w:t>
      </w:r>
      <w:r w:rsidR="00416030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  <w:b/>
        </w:rPr>
        <w:t>B</w:t>
      </w:r>
      <w:r w:rsidRPr="001F3C56">
        <w:rPr>
          <w:rFonts w:ascii="Arial" w:hAnsi="Arial" w:cs="Arial"/>
        </w:rPr>
        <w:t xml:space="preserve"> </w:t>
      </w:r>
      <w:r w:rsidRPr="001F3C56">
        <w:rPr>
          <w:rFonts w:ascii="Arial" w:hAnsi="Arial" w:cs="Arial"/>
          <w:b/>
        </w:rPr>
        <w:t xml:space="preserve">cells </w:t>
      </w:r>
      <w:r w:rsidRPr="001F3C56">
        <w:rPr>
          <w:rFonts w:ascii="Arial" w:hAnsi="Arial" w:cs="Arial"/>
        </w:rPr>
        <w:t>being produced. These are ready to initiate a response</w:t>
      </w:r>
      <w:r w:rsidR="00B2192D">
        <w:rPr>
          <w:rFonts w:ascii="Arial" w:hAnsi="Arial" w:cs="Arial"/>
        </w:rPr>
        <w:t>*</w:t>
      </w:r>
      <w:r w:rsidRPr="001F3C56">
        <w:rPr>
          <w:rFonts w:ascii="Arial" w:hAnsi="Arial" w:cs="Arial"/>
        </w:rPr>
        <w:t xml:space="preserve"> to the </w:t>
      </w:r>
      <w:r w:rsidR="00B2192D" w:rsidRPr="00B2192D">
        <w:rPr>
          <w:rFonts w:ascii="Arial" w:hAnsi="Arial" w:cs="Arial"/>
          <w:b/>
        </w:rPr>
        <w:t xml:space="preserve">same </w:t>
      </w:r>
      <w:r w:rsidR="00B2192D" w:rsidRPr="00B2192D">
        <w:rPr>
          <w:rFonts w:ascii="Arial" w:hAnsi="Arial" w:cs="Arial"/>
          <w:b/>
          <w:u w:val="single"/>
        </w:rPr>
        <w:t>shaped</w:t>
      </w:r>
      <w:r w:rsidR="00416030" w:rsidRPr="001F3C56">
        <w:rPr>
          <w:rFonts w:ascii="Arial" w:hAnsi="Arial" w:cs="Arial"/>
        </w:rPr>
        <w:t xml:space="preserve"> </w:t>
      </w:r>
      <w:r w:rsidR="00416030" w:rsidRPr="001F3C56">
        <w:rPr>
          <w:rFonts w:ascii="Arial" w:hAnsi="Arial" w:cs="Arial"/>
          <w:b/>
        </w:rPr>
        <w:t>anti</w:t>
      </w:r>
      <w:r w:rsidRPr="001F3C56">
        <w:rPr>
          <w:rFonts w:ascii="Arial" w:hAnsi="Arial" w:cs="Arial"/>
          <w:b/>
        </w:rPr>
        <w:t>gen</w:t>
      </w:r>
      <w:r w:rsidRPr="001F3C56">
        <w:rPr>
          <w:rFonts w:ascii="Arial" w:hAnsi="Arial" w:cs="Arial"/>
        </w:rPr>
        <w:t xml:space="preserve"> if the body becomes infected again in the future.</w:t>
      </w:r>
      <w:r w:rsidR="00B2192D">
        <w:rPr>
          <w:rFonts w:ascii="Arial" w:hAnsi="Arial" w:cs="Arial"/>
        </w:rPr>
        <w:t xml:space="preserve"> * i.e. very rapid division by mitosis</w:t>
      </w:r>
    </w:p>
    <w:p w:rsidR="00B2192D" w:rsidRPr="001F3C56" w:rsidRDefault="00B2192D" w:rsidP="00927A6E">
      <w:pPr>
        <w:rPr>
          <w:rFonts w:ascii="Arial" w:hAnsi="Arial" w:cs="Arial"/>
        </w:rPr>
      </w:pPr>
    </w:p>
    <w:p w:rsidR="00927A6E" w:rsidRDefault="00927A6E" w:rsidP="00927A6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44E5728" wp14:editId="3C726B5A">
            <wp:extent cx="3983355" cy="4524292"/>
            <wp:effectExtent l="0" t="0" r="0" b="0"/>
            <wp:docPr id="5" name="Picture 5" descr="humo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umor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618" cy="45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15" w:rsidRPr="001F3C56" w:rsidRDefault="00904C15" w:rsidP="005F0EEE">
      <w:pPr>
        <w:rPr>
          <w:rFonts w:ascii="Arial" w:hAnsi="Arial" w:cs="Arial"/>
          <w:b/>
          <w:sz w:val="28"/>
          <w:szCs w:val="28"/>
        </w:rPr>
      </w:pPr>
      <w:r w:rsidRPr="001F3C56">
        <w:rPr>
          <w:rFonts w:ascii="Arial" w:hAnsi="Arial" w:cs="Arial"/>
          <w:b/>
          <w:sz w:val="28"/>
          <w:szCs w:val="28"/>
        </w:rPr>
        <w:lastRenderedPageBreak/>
        <w:t>Antibody Structure</w:t>
      </w:r>
    </w:p>
    <w:p w:rsidR="00C60DD1" w:rsidRPr="001F3C56" w:rsidRDefault="00C60DD1" w:rsidP="005F0EEE">
      <w:pPr>
        <w:rPr>
          <w:rFonts w:ascii="Arial" w:hAnsi="Arial" w:cs="Arial"/>
          <w:szCs w:val="28"/>
        </w:rPr>
      </w:pPr>
    </w:p>
    <w:p w:rsidR="004D410F" w:rsidRPr="00AB6B4A" w:rsidRDefault="004D410F" w:rsidP="005F0EEE">
      <w:pPr>
        <w:rPr>
          <w:rFonts w:ascii="Arial" w:hAnsi="Arial" w:cs="Arial"/>
          <w:sz w:val="20"/>
          <w:szCs w:val="28"/>
        </w:rPr>
      </w:pPr>
      <w:r w:rsidRPr="001F3C56">
        <w:rPr>
          <w:rFonts w:ascii="Arial" w:hAnsi="Arial" w:cs="Arial"/>
          <w:szCs w:val="28"/>
        </w:rPr>
        <w:t>Each antibody molecule consists of four</w:t>
      </w:r>
      <w:r w:rsidR="00AB6B4A">
        <w:rPr>
          <w:rFonts w:ascii="Arial" w:hAnsi="Arial" w:cs="Arial"/>
          <w:szCs w:val="28"/>
        </w:rPr>
        <w:t>*</w:t>
      </w:r>
      <w:r w:rsidRPr="001F3C56">
        <w:rPr>
          <w:rFonts w:ascii="Arial" w:hAnsi="Arial" w:cs="Arial"/>
          <w:szCs w:val="28"/>
        </w:rPr>
        <w:t xml:space="preserve"> </w:t>
      </w:r>
      <w:r w:rsidR="00416030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  <w:szCs w:val="28"/>
        </w:rPr>
        <w:t xml:space="preserve">chains – two identical </w:t>
      </w:r>
      <w:r w:rsidR="00416030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  <w:szCs w:val="28"/>
        </w:rPr>
        <w:t xml:space="preserve">chains and two identical </w:t>
      </w:r>
      <w:r w:rsidR="00416030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  <w:szCs w:val="28"/>
        </w:rPr>
        <w:t>chains.</w:t>
      </w:r>
      <w:r w:rsidR="00AB6B4A">
        <w:rPr>
          <w:rFonts w:ascii="Arial" w:hAnsi="Arial" w:cs="Arial"/>
          <w:szCs w:val="28"/>
        </w:rPr>
        <w:t xml:space="preserve"> * i.e. it has a </w:t>
      </w:r>
      <w:r w:rsidR="00AB6B4A">
        <w:rPr>
          <w:rFonts w:ascii="Arial" w:hAnsi="Arial" w:cs="Arial"/>
          <w:b/>
          <w:szCs w:val="28"/>
        </w:rPr>
        <w:t>quaternary</w:t>
      </w:r>
      <w:r w:rsidR="00AB6B4A">
        <w:rPr>
          <w:rFonts w:ascii="Arial" w:hAnsi="Arial" w:cs="Arial"/>
          <w:szCs w:val="28"/>
        </w:rPr>
        <w:t xml:space="preserve"> structure.</w:t>
      </w:r>
    </w:p>
    <w:p w:rsidR="004D410F" w:rsidRPr="001F3C56" w:rsidRDefault="004D410F" w:rsidP="005F0EEE">
      <w:pPr>
        <w:rPr>
          <w:rFonts w:ascii="Arial" w:hAnsi="Arial" w:cs="Arial"/>
          <w:szCs w:val="28"/>
        </w:rPr>
      </w:pPr>
    </w:p>
    <w:p w:rsidR="004D410F" w:rsidRPr="001F3C56" w:rsidRDefault="00416030" w:rsidP="005F0EEE">
      <w:pPr>
        <w:rPr>
          <w:rFonts w:ascii="Arial" w:hAnsi="Arial" w:cs="Arial"/>
          <w:szCs w:val="28"/>
        </w:rPr>
      </w:pPr>
      <w:r w:rsidRPr="001F3C56">
        <w:rPr>
          <w:rFonts w:ascii="Arial" w:hAnsi="Arial" w:cs="Arial"/>
        </w:rPr>
        <w:t xml:space="preserve">……………. </w:t>
      </w:r>
      <w:r w:rsidR="004D410F" w:rsidRPr="001F3C56">
        <w:rPr>
          <w:rFonts w:ascii="Arial" w:hAnsi="Arial" w:cs="Arial"/>
          <w:b/>
          <w:szCs w:val="28"/>
        </w:rPr>
        <w:t>bonds</w:t>
      </w:r>
      <w:r w:rsidR="004D410F" w:rsidRPr="001F3C56">
        <w:rPr>
          <w:rFonts w:ascii="Arial" w:hAnsi="Arial" w:cs="Arial"/>
          <w:szCs w:val="28"/>
        </w:rPr>
        <w:t xml:space="preserve"> hold the four polypeptide chains of the antibody together. </w:t>
      </w:r>
      <w:r w:rsidR="00AB6B4A">
        <w:rPr>
          <w:rFonts w:ascii="Arial" w:hAnsi="Arial" w:cs="Arial"/>
          <w:szCs w:val="28"/>
        </w:rPr>
        <w:t>[</w:t>
      </w:r>
      <w:r w:rsidR="004D410F" w:rsidRPr="001F3C56">
        <w:rPr>
          <w:rFonts w:ascii="Arial" w:hAnsi="Arial" w:cs="Arial"/>
          <w:szCs w:val="28"/>
        </w:rPr>
        <w:t xml:space="preserve">They are strong </w:t>
      </w:r>
      <w:r w:rsidRPr="001F3C56">
        <w:rPr>
          <w:rFonts w:ascii="Arial" w:hAnsi="Arial" w:cs="Arial"/>
        </w:rPr>
        <w:t xml:space="preserve">……………. </w:t>
      </w:r>
      <w:r w:rsidR="004D410F" w:rsidRPr="001F3C56">
        <w:rPr>
          <w:rFonts w:ascii="Arial" w:hAnsi="Arial" w:cs="Arial"/>
          <w:szCs w:val="28"/>
        </w:rPr>
        <w:t>bonds that occur between two cysteine amino acids.</w:t>
      </w:r>
      <w:r w:rsidR="00AB6B4A">
        <w:rPr>
          <w:rFonts w:ascii="Arial" w:hAnsi="Arial" w:cs="Arial"/>
          <w:szCs w:val="28"/>
        </w:rPr>
        <w:t>]</w:t>
      </w:r>
    </w:p>
    <w:p w:rsidR="004D410F" w:rsidRPr="001F3C56" w:rsidRDefault="004D410F" w:rsidP="005F0EEE">
      <w:pPr>
        <w:rPr>
          <w:rFonts w:ascii="Arial" w:hAnsi="Arial" w:cs="Arial"/>
          <w:szCs w:val="28"/>
        </w:rPr>
      </w:pPr>
    </w:p>
    <w:p w:rsidR="004D410F" w:rsidRDefault="00C60DD1" w:rsidP="005F0EEE">
      <w:pPr>
        <w:rPr>
          <w:rFonts w:ascii="Arial" w:hAnsi="Arial" w:cs="Arial"/>
          <w:szCs w:val="28"/>
        </w:rPr>
      </w:pPr>
      <w:r w:rsidRPr="001F3C56">
        <w:rPr>
          <w:rFonts w:ascii="Arial" w:hAnsi="Arial" w:cs="Arial"/>
          <w:szCs w:val="28"/>
        </w:rPr>
        <w:t xml:space="preserve">The amino acid sequence in the </w:t>
      </w:r>
      <w:r w:rsidR="00416030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  <w:b/>
          <w:szCs w:val="28"/>
        </w:rPr>
        <w:t>regions</w:t>
      </w:r>
      <w:r w:rsidRPr="001F3C56">
        <w:rPr>
          <w:rFonts w:ascii="Arial" w:hAnsi="Arial" w:cs="Arial"/>
          <w:szCs w:val="28"/>
        </w:rPr>
        <w:t xml:space="preserve"> of the polypeptide chains </w:t>
      </w:r>
      <w:proofErr w:type="gramStart"/>
      <w:r w:rsidRPr="001F3C56">
        <w:rPr>
          <w:rFonts w:ascii="Arial" w:hAnsi="Arial" w:cs="Arial"/>
          <w:szCs w:val="28"/>
        </w:rPr>
        <w:t>varies</w:t>
      </w:r>
      <w:proofErr w:type="gramEnd"/>
      <w:r w:rsidRPr="001F3C56">
        <w:rPr>
          <w:rFonts w:ascii="Arial" w:hAnsi="Arial" w:cs="Arial"/>
          <w:szCs w:val="28"/>
        </w:rPr>
        <w:t xml:space="preserve"> only slightly between different antigen-specific antibodies.</w:t>
      </w:r>
    </w:p>
    <w:p w:rsidR="00AB6B4A" w:rsidRPr="00AB6B4A" w:rsidRDefault="00AB6B4A" w:rsidP="005F0EEE">
      <w:pPr>
        <w:rPr>
          <w:rFonts w:ascii="Arial" w:hAnsi="Arial" w:cs="Arial"/>
          <w:sz w:val="20"/>
          <w:szCs w:val="28"/>
        </w:rPr>
      </w:pPr>
      <w:r w:rsidRPr="00AB6B4A">
        <w:rPr>
          <w:rFonts w:ascii="Arial" w:hAnsi="Arial" w:cs="Arial"/>
          <w:szCs w:val="28"/>
        </w:rPr>
        <w:t>NB the same primary structure = the same tertiary structure.</w:t>
      </w:r>
    </w:p>
    <w:p w:rsidR="004D410F" w:rsidRPr="001F3C56" w:rsidRDefault="004D410F" w:rsidP="005F0EEE">
      <w:pPr>
        <w:rPr>
          <w:rFonts w:ascii="Arial" w:hAnsi="Arial" w:cs="Arial"/>
          <w:szCs w:val="28"/>
        </w:rPr>
      </w:pPr>
    </w:p>
    <w:p w:rsidR="004D410F" w:rsidRDefault="004D410F" w:rsidP="005F0EEE">
      <w:pPr>
        <w:rPr>
          <w:rFonts w:ascii="Arial" w:hAnsi="Arial" w:cs="Arial"/>
          <w:szCs w:val="28"/>
        </w:rPr>
      </w:pPr>
      <w:r w:rsidRPr="001F3C56">
        <w:rPr>
          <w:rFonts w:ascii="Arial" w:hAnsi="Arial" w:cs="Arial"/>
          <w:szCs w:val="28"/>
        </w:rPr>
        <w:t xml:space="preserve">The amino acid sequence of the </w:t>
      </w:r>
      <w:r w:rsidR="00416030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  <w:b/>
          <w:szCs w:val="28"/>
        </w:rPr>
        <w:t xml:space="preserve">regions </w:t>
      </w:r>
      <w:r w:rsidRPr="001F3C56">
        <w:rPr>
          <w:rFonts w:ascii="Arial" w:hAnsi="Arial" w:cs="Arial"/>
          <w:szCs w:val="28"/>
        </w:rPr>
        <w:t xml:space="preserve">of the polypeptide chains are different in each specific </w:t>
      </w:r>
      <w:r w:rsidRPr="001F3C56">
        <w:rPr>
          <w:rFonts w:ascii="Arial" w:hAnsi="Arial" w:cs="Arial"/>
          <w:b/>
          <w:szCs w:val="28"/>
        </w:rPr>
        <w:t>type</w:t>
      </w:r>
      <w:r w:rsidRPr="001F3C56">
        <w:rPr>
          <w:rFonts w:ascii="Arial" w:hAnsi="Arial" w:cs="Arial"/>
          <w:szCs w:val="28"/>
        </w:rPr>
        <w:t xml:space="preserve"> of antibody. These form the unique </w:t>
      </w:r>
      <w:r w:rsidR="00416030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  <w:szCs w:val="28"/>
        </w:rPr>
        <w:t xml:space="preserve">and </w:t>
      </w:r>
      <w:r w:rsidR="00416030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  <w:szCs w:val="28"/>
        </w:rPr>
        <w:t>of the antibody’s antigen-binding site.</w:t>
      </w:r>
    </w:p>
    <w:p w:rsidR="00AB6B4A" w:rsidRPr="00AB6B4A" w:rsidRDefault="00AB6B4A" w:rsidP="005F0EEE">
      <w:pPr>
        <w:rPr>
          <w:rFonts w:ascii="Arial" w:hAnsi="Arial" w:cs="Arial"/>
          <w:szCs w:val="28"/>
        </w:rPr>
      </w:pPr>
      <w:r w:rsidRPr="00AB6B4A">
        <w:rPr>
          <w:rFonts w:ascii="Arial" w:hAnsi="Arial" w:cs="Arial"/>
          <w:szCs w:val="28"/>
        </w:rPr>
        <w:t xml:space="preserve">NB </w:t>
      </w:r>
      <w:r>
        <w:rPr>
          <w:rFonts w:ascii="Arial" w:hAnsi="Arial" w:cs="Arial"/>
          <w:szCs w:val="28"/>
        </w:rPr>
        <w:t xml:space="preserve">different </w:t>
      </w:r>
      <w:r w:rsidRPr="00AB6B4A">
        <w:rPr>
          <w:rFonts w:ascii="Arial" w:hAnsi="Arial" w:cs="Arial"/>
          <w:szCs w:val="28"/>
        </w:rPr>
        <w:t xml:space="preserve">primary structure = </w:t>
      </w:r>
      <w:r>
        <w:rPr>
          <w:rFonts w:ascii="Arial" w:hAnsi="Arial" w:cs="Arial"/>
          <w:szCs w:val="28"/>
        </w:rPr>
        <w:t xml:space="preserve">different </w:t>
      </w:r>
      <w:r w:rsidRPr="00AB6B4A">
        <w:rPr>
          <w:rFonts w:ascii="Arial" w:hAnsi="Arial" w:cs="Arial"/>
          <w:szCs w:val="28"/>
        </w:rPr>
        <w:t>tertiary structure.</w:t>
      </w:r>
    </w:p>
    <w:p w:rsidR="004D410F" w:rsidRPr="001F3C56" w:rsidRDefault="004D410F" w:rsidP="005F0EEE">
      <w:pPr>
        <w:rPr>
          <w:rFonts w:ascii="Arial" w:hAnsi="Arial" w:cs="Arial"/>
          <w:szCs w:val="28"/>
        </w:rPr>
      </w:pPr>
    </w:p>
    <w:p w:rsidR="004D410F" w:rsidRPr="001F3C56" w:rsidRDefault="004D410F" w:rsidP="005F0EEE">
      <w:pPr>
        <w:rPr>
          <w:rFonts w:ascii="Arial" w:hAnsi="Arial" w:cs="Arial"/>
          <w:szCs w:val="28"/>
        </w:rPr>
      </w:pPr>
      <w:r w:rsidRPr="001F3C56">
        <w:rPr>
          <w:rFonts w:ascii="Arial" w:hAnsi="Arial" w:cs="Arial"/>
          <w:szCs w:val="28"/>
        </w:rPr>
        <w:t xml:space="preserve">The </w:t>
      </w:r>
      <w:r w:rsidR="00416030" w:rsidRPr="001F3C56">
        <w:rPr>
          <w:rFonts w:ascii="Arial" w:hAnsi="Arial" w:cs="Arial"/>
        </w:rPr>
        <w:t xml:space="preserve">…………….  </w:t>
      </w:r>
      <w:r w:rsidR="00416030" w:rsidRPr="001F3C56">
        <w:rPr>
          <w:rFonts w:ascii="Arial" w:hAnsi="Arial" w:cs="Arial"/>
          <w:b/>
          <w:szCs w:val="28"/>
        </w:rPr>
        <w:t xml:space="preserve">- </w:t>
      </w:r>
      <w:r w:rsidR="00416030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  <w:b/>
          <w:szCs w:val="28"/>
        </w:rPr>
        <w:t xml:space="preserve"> site</w:t>
      </w:r>
      <w:r w:rsidRPr="001F3C56">
        <w:rPr>
          <w:rFonts w:ascii="Arial" w:hAnsi="Arial" w:cs="Arial"/>
          <w:szCs w:val="28"/>
        </w:rPr>
        <w:t xml:space="preserve"> enables the antibody to bind to a </w:t>
      </w:r>
      <w:r w:rsidRPr="001F3C56">
        <w:rPr>
          <w:rFonts w:ascii="Arial" w:hAnsi="Arial" w:cs="Arial"/>
          <w:i/>
          <w:szCs w:val="28"/>
        </w:rPr>
        <w:t>specific</w:t>
      </w:r>
      <w:r w:rsidRPr="001F3C56">
        <w:rPr>
          <w:rFonts w:ascii="Arial" w:hAnsi="Arial" w:cs="Arial"/>
          <w:szCs w:val="28"/>
        </w:rPr>
        <w:t xml:space="preserve"> antigen on a pathogen. This results in the pathogen being destroyed by the cells of the immune system.</w:t>
      </w:r>
    </w:p>
    <w:p w:rsidR="004D410F" w:rsidRPr="001F3C56" w:rsidRDefault="004D410F" w:rsidP="005F0EEE">
      <w:pPr>
        <w:rPr>
          <w:rFonts w:ascii="Arial" w:hAnsi="Arial" w:cs="Arial"/>
          <w:szCs w:val="28"/>
        </w:rPr>
      </w:pPr>
    </w:p>
    <w:p w:rsidR="004D410F" w:rsidRPr="001F3C56" w:rsidRDefault="004D410F" w:rsidP="005F0EEE">
      <w:pPr>
        <w:rPr>
          <w:rFonts w:ascii="Arial" w:hAnsi="Arial" w:cs="Arial"/>
          <w:szCs w:val="28"/>
        </w:rPr>
      </w:pPr>
    </w:p>
    <w:p w:rsidR="00C60DD1" w:rsidRPr="001F3C56" w:rsidRDefault="00E0311E" w:rsidP="00C60DD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4280535" cy="4380865"/>
            <wp:effectExtent l="0" t="0" r="5715" b="635"/>
            <wp:docPr id="6" name="Picture 6" descr="antib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tibod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0F" w:rsidRPr="001F3C56" w:rsidRDefault="004D410F" w:rsidP="005F0EEE">
      <w:pPr>
        <w:rPr>
          <w:rFonts w:ascii="Arial" w:hAnsi="Arial" w:cs="Arial"/>
        </w:rPr>
      </w:pPr>
    </w:p>
    <w:p w:rsidR="004D410F" w:rsidRPr="001F3C56" w:rsidRDefault="004D410F" w:rsidP="005F0EEE">
      <w:pPr>
        <w:rPr>
          <w:rFonts w:ascii="Arial" w:hAnsi="Arial" w:cs="Arial"/>
        </w:rPr>
      </w:pPr>
    </w:p>
    <w:p w:rsidR="00904C15" w:rsidRPr="001F3C56" w:rsidRDefault="00904C15" w:rsidP="005F0EEE">
      <w:pPr>
        <w:rPr>
          <w:rFonts w:ascii="Arial" w:hAnsi="Arial" w:cs="Arial"/>
        </w:rPr>
      </w:pPr>
    </w:p>
    <w:p w:rsidR="004D410F" w:rsidRPr="001F3C56" w:rsidRDefault="004D410F" w:rsidP="005F0EEE">
      <w:pPr>
        <w:rPr>
          <w:rFonts w:ascii="Arial" w:hAnsi="Arial" w:cs="Arial"/>
          <w:b/>
          <w:sz w:val="28"/>
          <w:szCs w:val="28"/>
        </w:rPr>
      </w:pPr>
      <w:r w:rsidRPr="001F3C56">
        <w:rPr>
          <w:rFonts w:ascii="Arial" w:hAnsi="Arial" w:cs="Arial"/>
          <w:b/>
          <w:sz w:val="28"/>
          <w:szCs w:val="28"/>
        </w:rPr>
        <w:lastRenderedPageBreak/>
        <w:t>How Antibodies Inactivate Pathogens</w:t>
      </w:r>
    </w:p>
    <w:p w:rsidR="004D410F" w:rsidRPr="001F3C56" w:rsidRDefault="004D410F" w:rsidP="004D410F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Antibodies can inactivate pathogens in several different ways, including by </w:t>
      </w:r>
      <w:r w:rsidR="00AB6B4A" w:rsidRPr="00AB6B4A">
        <w:rPr>
          <w:rFonts w:ascii="Arial" w:hAnsi="Arial" w:cs="Arial"/>
        </w:rPr>
        <w:t>[</w:t>
      </w:r>
      <w:r w:rsidRPr="001F3C56">
        <w:rPr>
          <w:rFonts w:ascii="Arial" w:hAnsi="Arial" w:cs="Arial"/>
          <w:b/>
        </w:rPr>
        <w:t xml:space="preserve">neutralisation </w:t>
      </w:r>
      <w:r w:rsidRPr="001F3C56">
        <w:rPr>
          <w:rFonts w:ascii="Arial" w:hAnsi="Arial" w:cs="Arial"/>
        </w:rPr>
        <w:t>or</w:t>
      </w:r>
      <w:r w:rsidR="00AB6B4A">
        <w:rPr>
          <w:rFonts w:ascii="Arial" w:hAnsi="Arial" w:cs="Arial"/>
        </w:rPr>
        <w:t>]</w:t>
      </w:r>
      <w:r w:rsidRPr="001F3C56">
        <w:rPr>
          <w:rFonts w:ascii="Arial" w:hAnsi="Arial" w:cs="Arial"/>
        </w:rPr>
        <w:t xml:space="preserve"> </w:t>
      </w:r>
      <w:r w:rsidRPr="001F3C56">
        <w:rPr>
          <w:rFonts w:ascii="Arial" w:hAnsi="Arial" w:cs="Arial"/>
          <w:b/>
        </w:rPr>
        <w:t>agglutination</w:t>
      </w:r>
      <w:r w:rsidRPr="001F3C56">
        <w:rPr>
          <w:rFonts w:ascii="Arial" w:hAnsi="Arial" w:cs="Arial"/>
        </w:rPr>
        <w:t>.</w:t>
      </w:r>
    </w:p>
    <w:p w:rsidR="004D410F" w:rsidRPr="001F3C56" w:rsidRDefault="004D410F" w:rsidP="005F0EEE">
      <w:pPr>
        <w:rPr>
          <w:rFonts w:ascii="Arial" w:hAnsi="Arial" w:cs="Arial"/>
          <w:b/>
          <w:sz w:val="28"/>
          <w:szCs w:val="28"/>
        </w:rPr>
      </w:pPr>
    </w:p>
    <w:p w:rsidR="004D410F" w:rsidRPr="001F3C56" w:rsidRDefault="00AB6B4A" w:rsidP="005F0EEE">
      <w:pPr>
        <w:rPr>
          <w:rFonts w:ascii="Arial" w:hAnsi="Arial" w:cs="Arial"/>
          <w:sz w:val="20"/>
          <w:szCs w:val="28"/>
        </w:rPr>
      </w:pPr>
      <w:r>
        <w:rPr>
          <w:rFonts w:ascii="Arial" w:hAnsi="Arial" w:cs="Arial"/>
          <w:szCs w:val="28"/>
        </w:rPr>
        <w:t>[</w:t>
      </w:r>
      <w:r w:rsidR="004D410F" w:rsidRPr="001F3C56">
        <w:rPr>
          <w:rFonts w:ascii="Arial" w:hAnsi="Arial" w:cs="Arial"/>
          <w:b/>
          <w:szCs w:val="28"/>
        </w:rPr>
        <w:t>Neutralisation</w:t>
      </w:r>
      <w:r w:rsidR="001C0D1A" w:rsidRPr="001F3C56">
        <w:rPr>
          <w:rFonts w:ascii="Arial" w:hAnsi="Arial" w:cs="Arial"/>
          <w:b/>
          <w:szCs w:val="28"/>
        </w:rPr>
        <w:t>:</w:t>
      </w:r>
      <w:r w:rsidR="004D410F" w:rsidRPr="001F3C56">
        <w:rPr>
          <w:rFonts w:ascii="Arial" w:hAnsi="Arial" w:cs="Arial"/>
          <w:szCs w:val="28"/>
        </w:rPr>
        <w:t xml:space="preserve"> Antibodies can </w:t>
      </w:r>
      <w:r w:rsidR="0013407B" w:rsidRPr="001F3C56">
        <w:rPr>
          <w:rFonts w:ascii="Arial" w:hAnsi="Arial" w:cs="Arial"/>
        </w:rPr>
        <w:t xml:space="preserve">……………. </w:t>
      </w:r>
      <w:r w:rsidR="004D410F" w:rsidRPr="001F3C56">
        <w:rPr>
          <w:rFonts w:ascii="Arial" w:hAnsi="Arial" w:cs="Arial"/>
          <w:szCs w:val="28"/>
        </w:rPr>
        <w:t xml:space="preserve">to the antigens on the pathogen’s </w:t>
      </w:r>
      <w:r w:rsidR="0013407B" w:rsidRPr="001F3C56">
        <w:rPr>
          <w:rFonts w:ascii="Arial" w:hAnsi="Arial" w:cs="Arial"/>
        </w:rPr>
        <w:t xml:space="preserve">……………. </w:t>
      </w:r>
      <w:r w:rsidR="004D410F" w:rsidRPr="001F3C56">
        <w:rPr>
          <w:rFonts w:ascii="Arial" w:hAnsi="Arial" w:cs="Arial"/>
          <w:szCs w:val="28"/>
        </w:rPr>
        <w:t xml:space="preserve">membrane and </w:t>
      </w:r>
      <w:r w:rsidR="004D410F" w:rsidRPr="001F3C56">
        <w:rPr>
          <w:rFonts w:ascii="Arial" w:hAnsi="Arial" w:cs="Arial"/>
          <w:b/>
          <w:szCs w:val="28"/>
        </w:rPr>
        <w:t>prevent</w:t>
      </w:r>
      <w:r w:rsidR="004D410F" w:rsidRPr="001F3C56">
        <w:rPr>
          <w:rFonts w:ascii="Arial" w:hAnsi="Arial" w:cs="Arial"/>
          <w:szCs w:val="28"/>
        </w:rPr>
        <w:t xml:space="preserve"> it from </w:t>
      </w:r>
      <w:r w:rsidR="0013407B" w:rsidRPr="001F3C56">
        <w:rPr>
          <w:rFonts w:ascii="Arial" w:hAnsi="Arial" w:cs="Arial"/>
        </w:rPr>
        <w:t xml:space="preserve">……………. </w:t>
      </w:r>
      <w:r w:rsidR="004D410F" w:rsidRPr="001F3C56">
        <w:rPr>
          <w:rFonts w:ascii="Arial" w:hAnsi="Arial" w:cs="Arial"/>
          <w:szCs w:val="28"/>
        </w:rPr>
        <w:t xml:space="preserve">to and therefore </w:t>
      </w:r>
      <w:r w:rsidR="0013407B" w:rsidRPr="001F3C56">
        <w:rPr>
          <w:rFonts w:ascii="Arial" w:hAnsi="Arial" w:cs="Arial"/>
        </w:rPr>
        <w:t xml:space="preserve">……………. </w:t>
      </w:r>
      <w:r w:rsidR="004D410F" w:rsidRPr="001F3C56">
        <w:rPr>
          <w:rFonts w:ascii="Arial" w:hAnsi="Arial" w:cs="Arial"/>
          <w:szCs w:val="28"/>
        </w:rPr>
        <w:t>host cells.</w:t>
      </w:r>
      <w:r>
        <w:rPr>
          <w:rFonts w:ascii="Arial" w:hAnsi="Arial" w:cs="Arial"/>
          <w:szCs w:val="28"/>
        </w:rPr>
        <w:t>]</w:t>
      </w:r>
    </w:p>
    <w:p w:rsidR="004D410F" w:rsidRPr="001F3C56" w:rsidRDefault="004D410F" w:rsidP="005F0EEE">
      <w:pPr>
        <w:rPr>
          <w:rFonts w:ascii="Arial" w:hAnsi="Arial" w:cs="Arial"/>
          <w:szCs w:val="28"/>
        </w:rPr>
      </w:pPr>
    </w:p>
    <w:p w:rsidR="004D410F" w:rsidRPr="001F3C56" w:rsidRDefault="004D410F" w:rsidP="005F0EEE">
      <w:pPr>
        <w:rPr>
          <w:rFonts w:ascii="Arial" w:hAnsi="Arial" w:cs="Arial"/>
          <w:szCs w:val="28"/>
        </w:rPr>
      </w:pPr>
      <w:r w:rsidRPr="001F3C56">
        <w:rPr>
          <w:rFonts w:ascii="Arial" w:hAnsi="Arial" w:cs="Arial"/>
          <w:szCs w:val="28"/>
        </w:rPr>
        <w:t xml:space="preserve">The antibodies encourage </w:t>
      </w:r>
      <w:r w:rsidR="0013407B" w:rsidRPr="001F3C56">
        <w:rPr>
          <w:rFonts w:ascii="Arial" w:hAnsi="Arial" w:cs="Arial"/>
        </w:rPr>
        <w:t xml:space="preserve">…………….…. </w:t>
      </w:r>
      <w:r w:rsidRPr="001F3C56">
        <w:rPr>
          <w:rFonts w:ascii="Arial" w:hAnsi="Arial" w:cs="Arial"/>
          <w:szCs w:val="28"/>
        </w:rPr>
        <w:t xml:space="preserve">to </w:t>
      </w:r>
      <w:r w:rsidR="0013407B" w:rsidRPr="001F3C56">
        <w:rPr>
          <w:rFonts w:ascii="Arial" w:hAnsi="Arial" w:cs="Arial"/>
        </w:rPr>
        <w:t xml:space="preserve">…….…………. </w:t>
      </w:r>
      <w:r w:rsidRPr="001F3C56">
        <w:rPr>
          <w:rFonts w:ascii="Arial" w:hAnsi="Arial" w:cs="Arial"/>
          <w:szCs w:val="28"/>
        </w:rPr>
        <w:t>the pathogen.</w:t>
      </w:r>
    </w:p>
    <w:p w:rsidR="001C0D1A" w:rsidRPr="001F3C56" w:rsidRDefault="001C0D1A" w:rsidP="005F0EEE">
      <w:pPr>
        <w:rPr>
          <w:rFonts w:ascii="Arial" w:hAnsi="Arial" w:cs="Arial"/>
          <w:szCs w:val="28"/>
        </w:rPr>
      </w:pPr>
    </w:p>
    <w:p w:rsidR="001C0D1A" w:rsidRPr="001F3C56" w:rsidRDefault="001C0D1A" w:rsidP="005F0EEE">
      <w:pPr>
        <w:rPr>
          <w:rFonts w:ascii="Arial" w:hAnsi="Arial" w:cs="Arial"/>
          <w:szCs w:val="28"/>
        </w:rPr>
      </w:pPr>
      <w:r w:rsidRPr="001F3C56">
        <w:rPr>
          <w:rFonts w:ascii="Arial" w:hAnsi="Arial" w:cs="Arial"/>
          <w:b/>
          <w:szCs w:val="28"/>
        </w:rPr>
        <w:t xml:space="preserve">Agglutination: </w:t>
      </w:r>
      <w:r w:rsidRPr="001F3C56">
        <w:rPr>
          <w:rFonts w:ascii="Arial" w:hAnsi="Arial" w:cs="Arial"/>
          <w:szCs w:val="28"/>
        </w:rPr>
        <w:t xml:space="preserve">Antibodies bind to the antigens on the surface membranes of several pathogens, </w:t>
      </w:r>
      <w:r w:rsidR="0013407B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  <w:szCs w:val="28"/>
        </w:rPr>
        <w:t>them together.</w:t>
      </w:r>
    </w:p>
    <w:p w:rsidR="001C0D1A" w:rsidRPr="001F3C56" w:rsidRDefault="001C0D1A" w:rsidP="005F0EEE">
      <w:pPr>
        <w:rPr>
          <w:rFonts w:ascii="Arial" w:hAnsi="Arial" w:cs="Arial"/>
          <w:szCs w:val="28"/>
        </w:rPr>
      </w:pPr>
    </w:p>
    <w:p w:rsidR="001C0D1A" w:rsidRPr="001F3C56" w:rsidRDefault="001C0D1A" w:rsidP="005F0EEE">
      <w:pPr>
        <w:rPr>
          <w:rFonts w:ascii="Arial" w:hAnsi="Arial" w:cs="Arial"/>
          <w:szCs w:val="28"/>
        </w:rPr>
      </w:pPr>
      <w:r w:rsidRPr="001F3C56">
        <w:rPr>
          <w:rFonts w:ascii="Arial" w:hAnsi="Arial" w:cs="Arial"/>
          <w:szCs w:val="28"/>
        </w:rPr>
        <w:t xml:space="preserve">Macrophages can then recognise and </w:t>
      </w:r>
      <w:r w:rsidR="00AB6B4A">
        <w:rPr>
          <w:rFonts w:ascii="Arial" w:hAnsi="Arial" w:cs="Arial"/>
          <w:szCs w:val="28"/>
        </w:rPr>
        <w:t xml:space="preserve">more </w:t>
      </w:r>
      <w:r w:rsidRPr="001F3C56">
        <w:rPr>
          <w:rFonts w:ascii="Arial" w:hAnsi="Arial" w:cs="Arial"/>
          <w:szCs w:val="28"/>
        </w:rPr>
        <w:t>easily destroy the pathogens by phagocytosis.</w:t>
      </w:r>
    </w:p>
    <w:p w:rsidR="001C0D1A" w:rsidRPr="001F3C56" w:rsidRDefault="001C0D1A" w:rsidP="005F0EEE">
      <w:pPr>
        <w:rPr>
          <w:rFonts w:ascii="Arial" w:hAnsi="Arial" w:cs="Arial"/>
          <w:szCs w:val="28"/>
        </w:rPr>
      </w:pPr>
    </w:p>
    <w:p w:rsidR="00904C15" w:rsidRPr="001F3C56" w:rsidRDefault="00904C15" w:rsidP="005F0EEE">
      <w:pPr>
        <w:rPr>
          <w:rFonts w:ascii="Arial" w:hAnsi="Arial" w:cs="Arial"/>
          <w:szCs w:val="28"/>
        </w:rPr>
      </w:pPr>
      <w:r w:rsidRPr="001F3C56">
        <w:rPr>
          <w:rFonts w:ascii="Arial" w:hAnsi="Arial" w:cs="Arial"/>
          <w:b/>
          <w:sz w:val="28"/>
          <w:szCs w:val="28"/>
        </w:rPr>
        <w:t>Immunological Memory</w:t>
      </w:r>
    </w:p>
    <w:p w:rsidR="00633AC6" w:rsidRPr="001F3C56" w:rsidRDefault="00633AC6" w:rsidP="005F0EEE">
      <w:pPr>
        <w:rPr>
          <w:rFonts w:ascii="Arial" w:hAnsi="Arial" w:cs="Arial"/>
          <w:szCs w:val="28"/>
        </w:rPr>
      </w:pPr>
    </w:p>
    <w:p w:rsidR="00904C15" w:rsidRPr="001F3C56" w:rsidRDefault="00904C15" w:rsidP="005F0EEE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When a person is subject to a </w:t>
      </w:r>
      <w:r w:rsidR="0013407B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</w:rPr>
        <w:t xml:space="preserve">infection by the </w:t>
      </w:r>
      <w:r w:rsidR="0013407B" w:rsidRPr="001F3C56">
        <w:rPr>
          <w:rFonts w:ascii="Arial" w:hAnsi="Arial" w:cs="Arial"/>
        </w:rPr>
        <w:t xml:space="preserve">……………. </w:t>
      </w:r>
      <w:r w:rsidR="00AB6B4A" w:rsidRPr="00AB6B4A">
        <w:rPr>
          <w:rFonts w:ascii="Arial" w:hAnsi="Arial" w:cs="Arial"/>
          <w:b/>
          <w:u w:val="single"/>
        </w:rPr>
        <w:t>shaped</w:t>
      </w:r>
      <w:r w:rsidR="00AB6B4A">
        <w:rPr>
          <w:rFonts w:ascii="Arial" w:hAnsi="Arial" w:cs="Arial"/>
        </w:rPr>
        <w:t xml:space="preserve"> </w:t>
      </w:r>
      <w:r w:rsidR="00633AC6" w:rsidRPr="001F3C56">
        <w:rPr>
          <w:rFonts w:ascii="Arial" w:hAnsi="Arial" w:cs="Arial"/>
          <w:b/>
        </w:rPr>
        <w:t>antigen</w:t>
      </w:r>
      <w:r w:rsidRPr="001F3C56">
        <w:rPr>
          <w:rFonts w:ascii="Arial" w:hAnsi="Arial" w:cs="Arial"/>
        </w:rPr>
        <w:t xml:space="preserve">, the immune response is </w:t>
      </w:r>
      <w:r w:rsidR="00AB6B4A">
        <w:rPr>
          <w:rFonts w:ascii="Arial" w:hAnsi="Arial" w:cs="Arial"/>
        </w:rPr>
        <w:t xml:space="preserve">much </w:t>
      </w:r>
      <w:r w:rsidR="0013407B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</w:rPr>
        <w:t xml:space="preserve">and more </w:t>
      </w:r>
      <w:r w:rsidR="0013407B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</w:rPr>
        <w:t>.</w:t>
      </w:r>
    </w:p>
    <w:p w:rsidR="00904C15" w:rsidRPr="001F3C56" w:rsidRDefault="00904C15" w:rsidP="005F0EEE">
      <w:pPr>
        <w:rPr>
          <w:rFonts w:ascii="Arial" w:hAnsi="Arial" w:cs="Arial"/>
        </w:rPr>
      </w:pPr>
    </w:p>
    <w:p w:rsidR="00AB6B4A" w:rsidRDefault="00633AC6" w:rsidP="005F0EEE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Antibodies are produced several days after the initial exposure to the </w:t>
      </w:r>
      <w:r w:rsidRPr="001F3C56">
        <w:rPr>
          <w:rFonts w:ascii="Arial" w:hAnsi="Arial" w:cs="Arial"/>
          <w:b/>
        </w:rPr>
        <w:t>antigen</w:t>
      </w:r>
      <w:r w:rsidRPr="001F3C56">
        <w:rPr>
          <w:rFonts w:ascii="Arial" w:hAnsi="Arial" w:cs="Arial"/>
        </w:rPr>
        <w:t xml:space="preserve">. The immune response is relatively small. This is the </w:t>
      </w:r>
      <w:r w:rsidR="0013407B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  <w:b/>
        </w:rPr>
        <w:t>immune response</w:t>
      </w:r>
      <w:r w:rsidR="00F74985" w:rsidRPr="001F3C56">
        <w:rPr>
          <w:rFonts w:ascii="Arial" w:hAnsi="Arial" w:cs="Arial"/>
        </w:rPr>
        <w:t xml:space="preserve"> (A)</w:t>
      </w:r>
      <w:r w:rsidRPr="001F3C56">
        <w:rPr>
          <w:rFonts w:ascii="Arial" w:hAnsi="Arial" w:cs="Arial"/>
        </w:rPr>
        <w:t xml:space="preserve">. </w:t>
      </w:r>
      <w:bookmarkStart w:id="4" w:name="_Hlk9539104"/>
    </w:p>
    <w:p w:rsidR="00AB6B4A" w:rsidRDefault="00AB6B4A" w:rsidP="005F0EEE">
      <w:pPr>
        <w:rPr>
          <w:rFonts w:ascii="Arial" w:hAnsi="Arial" w:cs="Arial"/>
        </w:rPr>
      </w:pPr>
    </w:p>
    <w:p w:rsidR="00AB6B4A" w:rsidRPr="001F3C56" w:rsidRDefault="00AB6B4A" w:rsidP="005F0EEE">
      <w:pPr>
        <w:rPr>
          <w:rFonts w:ascii="Arial" w:hAnsi="Arial" w:cs="Arial"/>
        </w:rPr>
      </w:pPr>
      <w:r>
        <w:rPr>
          <w:rFonts w:ascii="Arial" w:hAnsi="Arial" w:cs="Arial"/>
        </w:rPr>
        <w:t>The ‘lag’ is because stages 1-3 of the humoral response take time and the initial numbers of plasma cells are low so mitosis (doubling) only increases the actual number slightly.</w:t>
      </w:r>
    </w:p>
    <w:bookmarkEnd w:id="4"/>
    <w:p w:rsidR="00633AC6" w:rsidRDefault="00633AC6" w:rsidP="005F0EEE">
      <w:pPr>
        <w:rPr>
          <w:rFonts w:ascii="Arial" w:hAnsi="Arial" w:cs="Arial"/>
        </w:rPr>
      </w:pPr>
    </w:p>
    <w:p w:rsidR="00AB6B4A" w:rsidRPr="001F3C56" w:rsidRDefault="00AB6B4A" w:rsidP="005F0EEE">
      <w:pPr>
        <w:rPr>
          <w:rFonts w:ascii="Arial" w:hAnsi="Arial" w:cs="Arial"/>
        </w:rPr>
      </w:pPr>
    </w:p>
    <w:p w:rsidR="00633AC6" w:rsidRPr="001F3C56" w:rsidRDefault="00633AC6" w:rsidP="005F0EEE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A second exposure to the </w:t>
      </w:r>
      <w:r w:rsidRPr="001F3C56">
        <w:rPr>
          <w:rFonts w:ascii="Arial" w:hAnsi="Arial" w:cs="Arial"/>
          <w:b/>
        </w:rPr>
        <w:t xml:space="preserve">same </w:t>
      </w:r>
      <w:r w:rsidR="00AB6B4A" w:rsidRPr="00AB6B4A">
        <w:rPr>
          <w:rFonts w:ascii="Arial" w:hAnsi="Arial" w:cs="Arial"/>
          <w:b/>
          <w:u w:val="single"/>
        </w:rPr>
        <w:t>shaped</w:t>
      </w:r>
      <w:r w:rsidR="00AB6B4A">
        <w:rPr>
          <w:rFonts w:ascii="Arial" w:hAnsi="Arial" w:cs="Arial"/>
          <w:b/>
        </w:rPr>
        <w:t xml:space="preserve"> </w:t>
      </w:r>
      <w:r w:rsidRPr="001F3C56">
        <w:rPr>
          <w:rFonts w:ascii="Arial" w:hAnsi="Arial" w:cs="Arial"/>
          <w:b/>
        </w:rPr>
        <w:t>antigen</w:t>
      </w:r>
      <w:r w:rsidRPr="001F3C56">
        <w:rPr>
          <w:rFonts w:ascii="Arial" w:hAnsi="Arial" w:cs="Arial"/>
        </w:rPr>
        <w:t xml:space="preserve"> activates </w:t>
      </w:r>
      <w:r w:rsidRPr="001F3C56">
        <w:rPr>
          <w:rFonts w:ascii="Arial" w:hAnsi="Arial" w:cs="Arial"/>
          <w:i/>
        </w:rPr>
        <w:t>antigen</w:t>
      </w:r>
      <w:r w:rsidRPr="001F3C56">
        <w:rPr>
          <w:rFonts w:ascii="Arial" w:hAnsi="Arial" w:cs="Arial"/>
        </w:rPr>
        <w:t>-</w:t>
      </w:r>
      <w:r w:rsidRPr="001F3C56">
        <w:rPr>
          <w:rFonts w:ascii="Arial" w:hAnsi="Arial" w:cs="Arial"/>
          <w:i/>
        </w:rPr>
        <w:t>specific</w:t>
      </w:r>
      <w:r w:rsidRPr="001F3C56">
        <w:rPr>
          <w:rFonts w:ascii="Arial" w:hAnsi="Arial" w:cs="Arial"/>
        </w:rPr>
        <w:t xml:space="preserve"> </w:t>
      </w:r>
      <w:r w:rsidR="0013407B" w:rsidRPr="001F3C56">
        <w:rPr>
          <w:rFonts w:ascii="Arial" w:hAnsi="Arial" w:cs="Arial"/>
        </w:rPr>
        <w:t xml:space="preserve">………. </w:t>
      </w:r>
      <w:r w:rsidRPr="001F3C56">
        <w:rPr>
          <w:rFonts w:ascii="Arial" w:hAnsi="Arial" w:cs="Arial"/>
          <w:b/>
        </w:rPr>
        <w:t>cells</w:t>
      </w:r>
      <w:r w:rsidRPr="001F3C56">
        <w:rPr>
          <w:rFonts w:ascii="Arial" w:hAnsi="Arial" w:cs="Arial"/>
        </w:rPr>
        <w:t>.</w:t>
      </w:r>
    </w:p>
    <w:p w:rsidR="00633AC6" w:rsidRPr="001F3C56" w:rsidRDefault="00633AC6" w:rsidP="005F0EEE">
      <w:pPr>
        <w:rPr>
          <w:rFonts w:ascii="Arial" w:hAnsi="Arial" w:cs="Arial"/>
        </w:rPr>
      </w:pPr>
    </w:p>
    <w:p w:rsidR="00633AC6" w:rsidRDefault="00633AC6" w:rsidP="005F0EEE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These stimulate a </w:t>
      </w:r>
      <w:r w:rsidR="0013407B" w:rsidRPr="001F3C56">
        <w:rPr>
          <w:rFonts w:ascii="Arial" w:hAnsi="Arial" w:cs="Arial"/>
        </w:rPr>
        <w:t>…………….</w:t>
      </w:r>
      <w:r w:rsidRPr="001F3C56">
        <w:rPr>
          <w:rFonts w:ascii="Arial" w:hAnsi="Arial" w:cs="Arial"/>
          <w:b/>
        </w:rPr>
        <w:t xml:space="preserve">, </w:t>
      </w:r>
      <w:r w:rsidR="0013407B" w:rsidRPr="001F3C56">
        <w:rPr>
          <w:rFonts w:ascii="Arial" w:hAnsi="Arial" w:cs="Arial"/>
        </w:rPr>
        <w:t>…………</w:t>
      </w:r>
      <w:proofErr w:type="gramStart"/>
      <w:r w:rsidR="0013407B" w:rsidRPr="001F3C56">
        <w:rPr>
          <w:rFonts w:ascii="Arial" w:hAnsi="Arial" w:cs="Arial"/>
        </w:rPr>
        <w:t>….</w:t>
      </w:r>
      <w:r w:rsidR="00AB6B4A">
        <w:rPr>
          <w:rFonts w:ascii="Arial" w:hAnsi="Arial" w:cs="Arial"/>
        </w:rPr>
        <w:t>*</w:t>
      </w:r>
      <w:proofErr w:type="gramEnd"/>
      <w:r w:rsidR="0013407B" w:rsidRPr="001F3C56">
        <w:rPr>
          <w:rFonts w:ascii="Arial" w:hAnsi="Arial" w:cs="Arial"/>
        </w:rPr>
        <w:t xml:space="preserve"> </w:t>
      </w:r>
      <w:r w:rsidRPr="001F3C56">
        <w:rPr>
          <w:rFonts w:ascii="Arial" w:hAnsi="Arial" w:cs="Arial"/>
        </w:rPr>
        <w:t xml:space="preserve">and </w:t>
      </w:r>
      <w:r w:rsidR="0013407B" w:rsidRPr="001F3C56">
        <w:rPr>
          <w:rFonts w:ascii="Arial" w:hAnsi="Arial" w:cs="Arial"/>
        </w:rPr>
        <w:t xml:space="preserve">…………….  </w:t>
      </w:r>
      <w:r w:rsidRPr="001F3C56">
        <w:rPr>
          <w:rFonts w:ascii="Arial" w:hAnsi="Arial" w:cs="Arial"/>
          <w:b/>
        </w:rPr>
        <w:t>-</w:t>
      </w:r>
      <w:r w:rsidR="0013407B" w:rsidRPr="001F3C56">
        <w:rPr>
          <w:rFonts w:ascii="Arial" w:hAnsi="Arial" w:cs="Arial"/>
        </w:rPr>
        <w:t xml:space="preserve">……………. </w:t>
      </w:r>
      <w:r w:rsidR="008E3590" w:rsidRPr="001F3C56">
        <w:rPr>
          <w:rFonts w:ascii="Arial" w:hAnsi="Arial" w:cs="Arial"/>
          <w:b/>
        </w:rPr>
        <w:t>secondary</w:t>
      </w:r>
      <w:r w:rsidR="008E3590" w:rsidRPr="001F3C56">
        <w:rPr>
          <w:rFonts w:ascii="Arial" w:hAnsi="Arial" w:cs="Arial"/>
        </w:rPr>
        <w:t xml:space="preserve"> immune response</w:t>
      </w:r>
      <w:r w:rsidR="00F74985" w:rsidRPr="001F3C56">
        <w:rPr>
          <w:rFonts w:ascii="Arial" w:hAnsi="Arial" w:cs="Arial"/>
        </w:rPr>
        <w:t xml:space="preserve"> (B)</w:t>
      </w:r>
      <w:r w:rsidR="008E3590" w:rsidRPr="001F3C56">
        <w:rPr>
          <w:rFonts w:ascii="Arial" w:hAnsi="Arial" w:cs="Arial"/>
        </w:rPr>
        <w:t>.</w:t>
      </w:r>
    </w:p>
    <w:p w:rsidR="00AB6B4A" w:rsidRPr="001F3C56" w:rsidRDefault="00AB6B4A" w:rsidP="00AB6B4A">
      <w:pPr>
        <w:ind w:firstLine="720"/>
        <w:rPr>
          <w:rFonts w:ascii="Arial" w:hAnsi="Arial" w:cs="Arial"/>
        </w:rPr>
      </w:pPr>
      <w:r w:rsidRPr="00AB6B4A">
        <w:rPr>
          <w:rFonts w:ascii="Arial" w:hAnsi="Arial" w:cs="Arial"/>
        </w:rPr>
        <w:t xml:space="preserve">* </w:t>
      </w:r>
      <w:proofErr w:type="gramStart"/>
      <w:r w:rsidRPr="00AB6B4A">
        <w:rPr>
          <w:rFonts w:ascii="Arial" w:hAnsi="Arial" w:cs="Arial"/>
        </w:rPr>
        <w:t>faster  =</w:t>
      </w:r>
      <w:proofErr w:type="gramEnd"/>
      <w:r w:rsidRPr="00AB6B4A">
        <w:rPr>
          <w:rFonts w:ascii="Arial" w:hAnsi="Arial" w:cs="Arial"/>
        </w:rPr>
        <w:t xml:space="preserve"> </w:t>
      </w:r>
      <w:r w:rsidRPr="00AB6B4A">
        <w:rPr>
          <w:rFonts w:ascii="Arial" w:hAnsi="Arial" w:cs="Arial"/>
          <w:b/>
        </w:rPr>
        <w:t>shorter</w:t>
      </w:r>
      <w:r w:rsidRPr="00AB6B4A">
        <w:rPr>
          <w:rFonts w:ascii="Arial" w:hAnsi="Arial" w:cs="Arial"/>
        </w:rPr>
        <w:t xml:space="preserve"> (almost no) </w:t>
      </w:r>
      <w:r w:rsidRPr="00AB6B4A">
        <w:rPr>
          <w:rFonts w:ascii="Arial" w:hAnsi="Arial" w:cs="Arial"/>
          <w:b/>
        </w:rPr>
        <w:t>lag</w:t>
      </w:r>
      <w:r w:rsidRPr="00AB6B4A">
        <w:rPr>
          <w:rFonts w:ascii="Arial" w:hAnsi="Arial" w:cs="Arial"/>
        </w:rPr>
        <w:t xml:space="preserve"> time </w:t>
      </w:r>
      <w:r w:rsidRPr="00AB6B4A">
        <w:rPr>
          <w:rFonts w:ascii="Arial" w:hAnsi="Arial" w:cs="Arial"/>
          <w:u w:val="single"/>
        </w:rPr>
        <w:t>and</w:t>
      </w:r>
      <w:r w:rsidRPr="00AB6B4A">
        <w:rPr>
          <w:rFonts w:ascii="Arial" w:hAnsi="Arial" w:cs="Arial"/>
        </w:rPr>
        <w:t xml:space="preserve"> greater </w:t>
      </w:r>
      <w:r w:rsidRPr="00AB6B4A">
        <w:rPr>
          <w:rFonts w:ascii="Arial" w:hAnsi="Arial" w:cs="Arial"/>
          <w:b/>
        </w:rPr>
        <w:t>rate</w:t>
      </w:r>
      <w:r w:rsidRPr="00AB6B4A">
        <w:rPr>
          <w:rFonts w:ascii="Arial" w:hAnsi="Arial" w:cs="Arial"/>
        </w:rPr>
        <w:t xml:space="preserve"> of production.</w:t>
      </w:r>
    </w:p>
    <w:p w:rsidR="008E3590" w:rsidRPr="001F3C56" w:rsidRDefault="008E3590" w:rsidP="005F0EEE">
      <w:pPr>
        <w:rPr>
          <w:rFonts w:ascii="Arial" w:hAnsi="Arial" w:cs="Arial"/>
        </w:rPr>
      </w:pPr>
    </w:p>
    <w:p w:rsidR="008E3590" w:rsidRPr="001F3C56" w:rsidRDefault="008E3590" w:rsidP="005F0EEE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If the body is also exposed to a different </w:t>
      </w:r>
      <w:r w:rsidR="00BC38E0">
        <w:rPr>
          <w:rFonts w:ascii="Arial" w:hAnsi="Arial" w:cs="Arial"/>
          <w:b/>
        </w:rPr>
        <w:t xml:space="preserve">shaped </w:t>
      </w:r>
      <w:r w:rsidR="00F74985" w:rsidRPr="001F3C56">
        <w:rPr>
          <w:rFonts w:ascii="Arial" w:hAnsi="Arial" w:cs="Arial"/>
        </w:rPr>
        <w:t>antigen</w:t>
      </w:r>
      <w:r w:rsidRPr="001F3C56">
        <w:rPr>
          <w:rFonts w:ascii="Arial" w:hAnsi="Arial" w:cs="Arial"/>
        </w:rPr>
        <w:t xml:space="preserve">, it will produce another </w:t>
      </w:r>
      <w:r w:rsidRPr="001F3C56">
        <w:rPr>
          <w:rFonts w:ascii="Arial" w:hAnsi="Arial" w:cs="Arial"/>
          <w:b/>
        </w:rPr>
        <w:t>primary</w:t>
      </w:r>
      <w:r w:rsidRPr="001F3C56">
        <w:rPr>
          <w:rFonts w:ascii="Arial" w:hAnsi="Arial" w:cs="Arial"/>
        </w:rPr>
        <w:t xml:space="preserve"> response. </w:t>
      </w:r>
    </w:p>
    <w:p w:rsidR="008E3590" w:rsidRPr="001F3C56" w:rsidRDefault="008E3590" w:rsidP="005F0EEE">
      <w:pPr>
        <w:rPr>
          <w:rFonts w:ascii="Arial" w:hAnsi="Arial" w:cs="Arial"/>
        </w:rPr>
      </w:pPr>
    </w:p>
    <w:p w:rsidR="008E3590" w:rsidRPr="001F3C56" w:rsidRDefault="008E3590" w:rsidP="005F0EEE">
      <w:pPr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This shows that a secondary response, initiated by long-lived memory cells, is </w:t>
      </w:r>
      <w:r w:rsidRPr="001F3C56">
        <w:rPr>
          <w:rFonts w:ascii="Arial" w:hAnsi="Arial" w:cs="Arial"/>
          <w:b/>
        </w:rPr>
        <w:t>antigen specific</w:t>
      </w:r>
      <w:r w:rsidRPr="001F3C56">
        <w:rPr>
          <w:rFonts w:ascii="Arial" w:hAnsi="Arial" w:cs="Arial"/>
        </w:rPr>
        <w:t>.</w:t>
      </w:r>
    </w:p>
    <w:p w:rsidR="008E3590" w:rsidRPr="001F3C56" w:rsidRDefault="00E0311E" w:rsidP="008E3590">
      <w:pPr>
        <w:jc w:val="center"/>
        <w:rPr>
          <w:rFonts w:ascii="Arial" w:hAnsi="Arial" w:cs="Arial"/>
        </w:rPr>
      </w:pPr>
      <w:bookmarkStart w:id="5" w:name="_GoBack"/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4080510" cy="1987827"/>
            <wp:effectExtent l="0" t="0" r="0" b="0"/>
            <wp:docPr id="7" name="Picture 7" descr="immuno mem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muno memor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9" cy="204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904C15" w:rsidRPr="001F3C56" w:rsidRDefault="00904C15" w:rsidP="005F0EEE">
      <w:pPr>
        <w:rPr>
          <w:rFonts w:ascii="Arial" w:hAnsi="Arial" w:cs="Arial"/>
        </w:rPr>
      </w:pPr>
      <w:r w:rsidRPr="001F3C56">
        <w:rPr>
          <w:rFonts w:ascii="Arial" w:hAnsi="Arial" w:cs="Arial"/>
          <w:b/>
          <w:sz w:val="28"/>
          <w:szCs w:val="28"/>
        </w:rPr>
        <w:lastRenderedPageBreak/>
        <w:t>Monoclonal Antibodies</w:t>
      </w:r>
    </w:p>
    <w:p w:rsidR="00904C15" w:rsidRPr="001F3C56" w:rsidRDefault="00904C15" w:rsidP="005F0EEE">
      <w:pPr>
        <w:rPr>
          <w:rFonts w:ascii="Arial" w:hAnsi="Arial" w:cs="Arial"/>
        </w:rPr>
      </w:pPr>
    </w:p>
    <w:p w:rsidR="00235AA5" w:rsidRPr="001F3C56" w:rsidRDefault="00235AA5" w:rsidP="000E4308">
      <w:pPr>
        <w:spacing w:line="360" w:lineRule="auto"/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………………. </w:t>
      </w:r>
      <w:r w:rsidR="00904C15" w:rsidRPr="001F3C56">
        <w:rPr>
          <w:rFonts w:ascii="Arial" w:hAnsi="Arial" w:cs="Arial"/>
          <w:b/>
          <w:bCs/>
        </w:rPr>
        <w:t xml:space="preserve">antibodies </w:t>
      </w:r>
      <w:r w:rsidR="00904C15" w:rsidRPr="001F3C56">
        <w:rPr>
          <w:rFonts w:ascii="Arial" w:hAnsi="Arial" w:cs="Arial"/>
        </w:rPr>
        <w:t xml:space="preserve">are naturally produced in an immune response. </w:t>
      </w:r>
    </w:p>
    <w:p w:rsidR="00904C15" w:rsidRPr="001F3C56" w:rsidRDefault="00904C15" w:rsidP="000E4308">
      <w:pPr>
        <w:spacing w:line="360" w:lineRule="auto"/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Different plasma cells secrete antibodies, resulting in a variety of different </w:t>
      </w:r>
      <w:r w:rsidR="00BC38E0" w:rsidRPr="00BC38E0">
        <w:rPr>
          <w:rFonts w:ascii="Arial" w:hAnsi="Arial" w:cs="Arial"/>
          <w:b/>
        </w:rPr>
        <w:t>shaped</w:t>
      </w:r>
      <w:r w:rsidR="00BC38E0">
        <w:rPr>
          <w:rFonts w:ascii="Arial" w:hAnsi="Arial" w:cs="Arial"/>
        </w:rPr>
        <w:t xml:space="preserve"> </w:t>
      </w:r>
      <w:r w:rsidRPr="001F3C56">
        <w:rPr>
          <w:rFonts w:ascii="Arial" w:hAnsi="Arial" w:cs="Arial"/>
        </w:rPr>
        <w:t xml:space="preserve">antibodies </w:t>
      </w:r>
      <w:r w:rsidR="00BC38E0">
        <w:rPr>
          <w:rFonts w:ascii="Arial" w:hAnsi="Arial" w:cs="Arial"/>
        </w:rPr>
        <w:t xml:space="preserve">which are </w:t>
      </w:r>
      <w:r w:rsidR="00BC38E0">
        <w:rPr>
          <w:rFonts w:ascii="Arial" w:hAnsi="Arial" w:cs="Arial"/>
          <w:b/>
        </w:rPr>
        <w:t>complementary</w:t>
      </w:r>
      <w:r w:rsidR="00BC38E0">
        <w:rPr>
          <w:rFonts w:ascii="Arial" w:hAnsi="Arial" w:cs="Arial"/>
        </w:rPr>
        <w:t xml:space="preserve"> to</w:t>
      </w:r>
      <w:r w:rsidRPr="001F3C56">
        <w:rPr>
          <w:rFonts w:ascii="Arial" w:hAnsi="Arial" w:cs="Arial"/>
        </w:rPr>
        <w:t xml:space="preserve"> a specific</w:t>
      </w:r>
      <w:r w:rsidR="00BC38E0">
        <w:rPr>
          <w:rFonts w:ascii="Arial" w:hAnsi="Arial" w:cs="Arial"/>
        </w:rPr>
        <w:t xml:space="preserve"> </w:t>
      </w:r>
      <w:r w:rsidR="00BC38E0">
        <w:rPr>
          <w:rFonts w:ascii="Arial" w:hAnsi="Arial" w:cs="Arial"/>
          <w:b/>
        </w:rPr>
        <w:t>shaped</w:t>
      </w:r>
      <w:r w:rsidRPr="001F3C56">
        <w:rPr>
          <w:rFonts w:ascii="Arial" w:hAnsi="Arial" w:cs="Arial"/>
        </w:rPr>
        <w:t xml:space="preserve"> antigen. </w:t>
      </w:r>
    </w:p>
    <w:p w:rsidR="00904C15" w:rsidRPr="001F3C56" w:rsidRDefault="00904C15" w:rsidP="000E4308">
      <w:pPr>
        <w:spacing w:line="360" w:lineRule="auto"/>
        <w:rPr>
          <w:rFonts w:ascii="Arial" w:hAnsi="Arial" w:cs="Arial"/>
        </w:rPr>
      </w:pPr>
    </w:p>
    <w:p w:rsidR="00904C15" w:rsidRPr="001F3C56" w:rsidRDefault="009947CA" w:rsidP="000E4308">
      <w:pPr>
        <w:spacing w:line="360" w:lineRule="auto"/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………….……. </w:t>
      </w:r>
      <w:r w:rsidR="00904C15" w:rsidRPr="001F3C56">
        <w:rPr>
          <w:rFonts w:ascii="Arial" w:hAnsi="Arial" w:cs="Arial"/>
          <w:b/>
          <w:bCs/>
        </w:rPr>
        <w:t>antibodies</w:t>
      </w:r>
      <w:r w:rsidR="00904C15" w:rsidRPr="001F3C56">
        <w:rPr>
          <w:rFonts w:ascii="Arial" w:hAnsi="Arial" w:cs="Arial"/>
        </w:rPr>
        <w:t xml:space="preserve"> (</w:t>
      </w:r>
      <w:proofErr w:type="spellStart"/>
      <w:r w:rsidR="00904C15" w:rsidRPr="001F3C56">
        <w:rPr>
          <w:rFonts w:ascii="Arial" w:hAnsi="Arial" w:cs="Arial"/>
          <w:b/>
          <w:bCs/>
        </w:rPr>
        <w:t>mAbs</w:t>
      </w:r>
      <w:proofErr w:type="spellEnd"/>
      <w:r w:rsidR="00904C15" w:rsidRPr="001F3C56">
        <w:rPr>
          <w:rFonts w:ascii="Arial" w:hAnsi="Arial" w:cs="Arial"/>
        </w:rPr>
        <w:t xml:space="preserve">) are antibodies produced from </w:t>
      </w:r>
      <w:r w:rsidRPr="001F3C56">
        <w:rPr>
          <w:rFonts w:ascii="Arial" w:hAnsi="Arial" w:cs="Arial"/>
        </w:rPr>
        <w:t xml:space="preserve">……………. </w:t>
      </w:r>
      <w:r w:rsidR="00904C15" w:rsidRPr="001F3C56">
        <w:rPr>
          <w:rFonts w:ascii="Arial" w:hAnsi="Arial" w:cs="Arial"/>
        </w:rPr>
        <w:t xml:space="preserve">of a single plasma cell and are therefore all </w:t>
      </w:r>
      <w:r w:rsidRPr="001F3C56">
        <w:rPr>
          <w:rFonts w:ascii="Arial" w:hAnsi="Arial" w:cs="Arial"/>
        </w:rPr>
        <w:t>…………….</w:t>
      </w:r>
      <w:r w:rsidR="00904C15" w:rsidRPr="001F3C56">
        <w:rPr>
          <w:rFonts w:ascii="Arial" w:hAnsi="Arial" w:cs="Arial"/>
        </w:rPr>
        <w:t>. They have many important uses, such as:</w:t>
      </w:r>
    </w:p>
    <w:p w:rsidR="00F74985" w:rsidRPr="001F3C56" w:rsidRDefault="00F74985" w:rsidP="000E4308">
      <w:pPr>
        <w:spacing w:line="360" w:lineRule="auto"/>
        <w:rPr>
          <w:rFonts w:ascii="Arial" w:hAnsi="Arial" w:cs="Arial"/>
          <w:b/>
          <w:bCs/>
        </w:rPr>
      </w:pPr>
    </w:p>
    <w:p w:rsidR="00904C15" w:rsidRPr="000E4308" w:rsidRDefault="00904C15" w:rsidP="000E4308">
      <w:pPr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0E4308">
        <w:rPr>
          <w:rFonts w:ascii="Arial" w:hAnsi="Arial" w:cs="Arial"/>
        </w:rPr>
        <w:t xml:space="preserve">the treatment of </w:t>
      </w:r>
      <w:r w:rsidR="009947CA" w:rsidRPr="000E4308">
        <w:rPr>
          <w:rFonts w:ascii="Arial" w:hAnsi="Arial" w:cs="Arial"/>
        </w:rPr>
        <w:t xml:space="preserve">……………. </w:t>
      </w:r>
      <w:r w:rsidRPr="000E4308">
        <w:rPr>
          <w:rFonts w:ascii="Arial" w:hAnsi="Arial" w:cs="Arial"/>
        </w:rPr>
        <w:t>and other diseases</w:t>
      </w:r>
      <w:r w:rsidR="000E4308">
        <w:rPr>
          <w:rFonts w:ascii="Arial" w:hAnsi="Arial" w:cs="Arial"/>
        </w:rPr>
        <w:tab/>
      </w:r>
      <w:r w:rsidR="000E4308">
        <w:rPr>
          <w:rFonts w:ascii="Arial" w:hAnsi="Arial" w:cs="Arial"/>
        </w:rPr>
        <w:tab/>
      </w:r>
      <w:r w:rsidRPr="000E4308">
        <w:rPr>
          <w:rFonts w:ascii="Arial" w:hAnsi="Arial" w:cs="Arial"/>
        </w:rPr>
        <w:t xml:space="preserve">drug </w:t>
      </w:r>
      <w:r w:rsidR="009947CA" w:rsidRPr="000E4308">
        <w:rPr>
          <w:rFonts w:ascii="Arial" w:hAnsi="Arial" w:cs="Arial"/>
        </w:rPr>
        <w:t>…………….</w:t>
      </w:r>
    </w:p>
    <w:p w:rsidR="00BC38E0" w:rsidRPr="000E4308" w:rsidRDefault="00904C15" w:rsidP="000E4308">
      <w:pPr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0E4308">
        <w:rPr>
          <w:rFonts w:ascii="Arial" w:hAnsi="Arial" w:cs="Arial"/>
        </w:rPr>
        <w:t xml:space="preserve">home </w:t>
      </w:r>
      <w:r w:rsidR="009947CA" w:rsidRPr="000E4308">
        <w:rPr>
          <w:rFonts w:ascii="Arial" w:hAnsi="Arial" w:cs="Arial"/>
        </w:rPr>
        <w:t xml:space="preserve">……………. </w:t>
      </w:r>
      <w:r w:rsidR="000E4308" w:rsidRPr="000E4308">
        <w:rPr>
          <w:rFonts w:ascii="Arial" w:hAnsi="Arial" w:cs="Arial"/>
        </w:rPr>
        <w:t>k</w:t>
      </w:r>
      <w:r w:rsidRPr="000E4308">
        <w:rPr>
          <w:rFonts w:ascii="Arial" w:hAnsi="Arial" w:cs="Arial"/>
        </w:rPr>
        <w:t>its</w:t>
      </w:r>
      <w:r w:rsidR="000E4308" w:rsidRPr="000E4308">
        <w:rPr>
          <w:rFonts w:ascii="Arial" w:hAnsi="Arial" w:cs="Arial"/>
        </w:rPr>
        <w:tab/>
      </w:r>
      <w:r w:rsidR="000E4308" w:rsidRPr="000E4308">
        <w:rPr>
          <w:rFonts w:ascii="Arial" w:hAnsi="Arial" w:cs="Arial"/>
        </w:rPr>
        <w:tab/>
      </w:r>
      <w:r w:rsidR="000E4308" w:rsidRPr="000E4308">
        <w:rPr>
          <w:rFonts w:ascii="Arial" w:hAnsi="Arial" w:cs="Arial"/>
        </w:rPr>
        <w:tab/>
      </w:r>
      <w:r w:rsidR="000E4308" w:rsidRPr="000E4308">
        <w:rPr>
          <w:rFonts w:ascii="Arial" w:hAnsi="Arial" w:cs="Arial"/>
        </w:rPr>
        <w:tab/>
      </w:r>
      <w:r w:rsidR="000E4308" w:rsidRPr="000E4308">
        <w:rPr>
          <w:rFonts w:ascii="Arial" w:hAnsi="Arial" w:cs="Arial"/>
        </w:rPr>
        <w:tab/>
      </w:r>
      <w:r w:rsidR="000E4308" w:rsidRPr="000E4308">
        <w:rPr>
          <w:rFonts w:ascii="Arial" w:hAnsi="Arial" w:cs="Arial"/>
        </w:rPr>
        <w:tab/>
      </w:r>
      <w:r w:rsidR="009947CA" w:rsidRPr="000E4308">
        <w:rPr>
          <w:rFonts w:ascii="Arial" w:hAnsi="Arial" w:cs="Arial"/>
        </w:rPr>
        <w:t xml:space="preserve">……………. </w:t>
      </w:r>
      <w:r w:rsidRPr="000E4308">
        <w:rPr>
          <w:rFonts w:ascii="Arial" w:hAnsi="Arial" w:cs="Arial"/>
        </w:rPr>
        <w:t>research.</w:t>
      </w:r>
    </w:p>
    <w:p w:rsidR="00BC38E0" w:rsidRPr="000E4308" w:rsidRDefault="00BC38E0" w:rsidP="00BC38E0">
      <w:pPr>
        <w:spacing w:line="360" w:lineRule="auto"/>
        <w:rPr>
          <w:rFonts w:ascii="Arial" w:hAnsi="Arial" w:cs="Arial"/>
        </w:rPr>
      </w:pPr>
    </w:p>
    <w:p w:rsidR="000E4308" w:rsidRPr="000E4308" w:rsidRDefault="000E4308" w:rsidP="00BC38E0">
      <w:pPr>
        <w:autoSpaceDE w:val="0"/>
        <w:autoSpaceDN w:val="0"/>
        <w:adjustRightInd w:val="0"/>
        <w:rPr>
          <w:rFonts w:ascii="Arial" w:hAnsi="Arial" w:cs="Arial"/>
          <w:b/>
          <w:bCs/>
          <w:iCs/>
          <w:lang w:eastAsia="en-GB"/>
        </w:rPr>
      </w:pPr>
      <w:r w:rsidRPr="000E4308">
        <w:rPr>
          <w:rFonts w:ascii="Arial" w:hAnsi="Arial" w:cs="Arial"/>
          <w:b/>
          <w:bCs/>
          <w:iCs/>
          <w:lang w:eastAsia="en-GB"/>
        </w:rPr>
        <w:t>Examples* of medical uses include:</w:t>
      </w:r>
    </w:p>
    <w:p w:rsidR="000E4308" w:rsidRPr="000E4308" w:rsidRDefault="000E4308" w:rsidP="00BC38E0">
      <w:pPr>
        <w:autoSpaceDE w:val="0"/>
        <w:autoSpaceDN w:val="0"/>
        <w:adjustRightInd w:val="0"/>
        <w:rPr>
          <w:rFonts w:ascii="Arial" w:hAnsi="Arial" w:cs="Arial"/>
          <w:b/>
          <w:bCs/>
          <w:iCs/>
          <w:lang w:eastAsia="en-GB"/>
        </w:rPr>
      </w:pPr>
    </w:p>
    <w:p w:rsidR="00BC38E0" w:rsidRPr="000E4308" w:rsidRDefault="00BC38E0" w:rsidP="000E4308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eastAsia="en-GB"/>
        </w:rPr>
      </w:pPr>
      <w:r w:rsidRPr="000E4308">
        <w:rPr>
          <w:rFonts w:ascii="Arial" w:hAnsi="Arial" w:cs="Arial"/>
          <w:b/>
          <w:bCs/>
          <w:i/>
          <w:iCs/>
          <w:lang w:eastAsia="en-GB"/>
        </w:rPr>
        <w:t xml:space="preserve">Direct Therapy </w:t>
      </w:r>
      <w:r w:rsidRPr="000E4308">
        <w:rPr>
          <w:rFonts w:ascii="Arial" w:hAnsi="Arial" w:cs="Arial"/>
          <w:lang w:eastAsia="en-GB"/>
        </w:rPr>
        <w:t xml:space="preserve">- Monoclonal antibodies that are </w:t>
      </w:r>
      <w:r w:rsidR="00465101" w:rsidRPr="000E4308">
        <w:rPr>
          <w:rFonts w:ascii="Arial" w:hAnsi="Arial" w:cs="Arial"/>
        </w:rPr>
        <w:t>…………….</w:t>
      </w:r>
      <w:r w:rsidR="000E4308">
        <w:rPr>
          <w:rFonts w:ascii="Arial" w:hAnsi="Arial" w:cs="Arial"/>
          <w:lang w:eastAsia="en-GB"/>
        </w:rPr>
        <w:t xml:space="preserve">, </w:t>
      </w:r>
      <w:r w:rsidR="00465101" w:rsidRPr="000E4308">
        <w:rPr>
          <w:rFonts w:ascii="Arial" w:hAnsi="Arial" w:cs="Arial"/>
        </w:rPr>
        <w:t xml:space="preserve">……………. </w:t>
      </w:r>
      <w:r w:rsidR="000E4308">
        <w:rPr>
          <w:rFonts w:ascii="Arial" w:hAnsi="Arial" w:cs="Arial"/>
          <w:lang w:eastAsia="en-GB"/>
        </w:rPr>
        <w:t xml:space="preserve">shapes </w:t>
      </w:r>
      <w:r w:rsidRPr="000E4308">
        <w:rPr>
          <w:rFonts w:ascii="Arial" w:hAnsi="Arial" w:cs="Arial"/>
          <w:lang w:eastAsia="en-GB"/>
        </w:rPr>
        <w:t>to antigens found on the surface of</w:t>
      </w:r>
      <w:r w:rsidR="000E4308" w:rsidRPr="000E4308">
        <w:rPr>
          <w:rFonts w:ascii="Arial" w:hAnsi="Arial" w:cs="Arial"/>
          <w:lang w:eastAsia="en-GB"/>
        </w:rPr>
        <w:t xml:space="preserve"> </w:t>
      </w:r>
      <w:r w:rsidR="00465101" w:rsidRPr="000E4308">
        <w:rPr>
          <w:rFonts w:ascii="Arial" w:hAnsi="Arial" w:cs="Arial"/>
        </w:rPr>
        <w:t xml:space="preserve">……………. </w:t>
      </w:r>
      <w:r w:rsidRPr="000E4308">
        <w:rPr>
          <w:rFonts w:ascii="Arial" w:hAnsi="Arial" w:cs="Arial"/>
          <w:lang w:eastAsia="en-GB"/>
        </w:rPr>
        <w:t>cells can be used to target and then destroy the cells as part of an immune response.</w:t>
      </w:r>
      <w:r w:rsidR="000E4308" w:rsidRPr="000E4308">
        <w:rPr>
          <w:rFonts w:ascii="Arial" w:hAnsi="Arial" w:cs="Arial"/>
          <w:lang w:eastAsia="en-GB"/>
        </w:rPr>
        <w:t xml:space="preserve"> </w:t>
      </w:r>
      <w:proofErr w:type="spellStart"/>
      <w:r w:rsidR="000E4308">
        <w:rPr>
          <w:rFonts w:ascii="Arial" w:hAnsi="Arial" w:cs="Arial"/>
          <w:lang w:eastAsia="en-GB"/>
        </w:rPr>
        <w:t>e.g</w:t>
      </w:r>
      <w:proofErr w:type="spellEnd"/>
      <w:r w:rsidRPr="000E4308">
        <w:rPr>
          <w:rFonts w:ascii="Arial" w:hAnsi="Arial" w:cs="Arial"/>
          <w:lang w:eastAsia="en-GB"/>
        </w:rPr>
        <w:t xml:space="preserve">, </w:t>
      </w:r>
      <w:proofErr w:type="spellStart"/>
      <w:r w:rsidRPr="000E4308">
        <w:rPr>
          <w:rFonts w:ascii="Arial" w:hAnsi="Arial" w:cs="Arial"/>
          <w:b/>
          <w:bCs/>
          <w:lang w:eastAsia="en-GB"/>
        </w:rPr>
        <w:t>herceptin</w:t>
      </w:r>
      <w:proofErr w:type="spellEnd"/>
      <w:r w:rsidRPr="000E4308">
        <w:rPr>
          <w:rFonts w:ascii="Arial" w:hAnsi="Arial" w:cs="Arial"/>
          <w:b/>
          <w:bCs/>
          <w:lang w:eastAsia="en-GB"/>
        </w:rPr>
        <w:t xml:space="preserve"> </w:t>
      </w:r>
      <w:r w:rsidRPr="000E4308">
        <w:rPr>
          <w:rFonts w:ascii="Arial" w:hAnsi="Arial" w:cs="Arial"/>
          <w:lang w:eastAsia="en-GB"/>
        </w:rPr>
        <w:t xml:space="preserve">targets </w:t>
      </w:r>
      <w:r w:rsidR="00465101" w:rsidRPr="000E4308">
        <w:rPr>
          <w:rFonts w:ascii="Arial" w:hAnsi="Arial" w:cs="Arial"/>
        </w:rPr>
        <w:t xml:space="preserve">……………. </w:t>
      </w:r>
      <w:r w:rsidRPr="000E4308">
        <w:rPr>
          <w:rFonts w:ascii="Arial" w:hAnsi="Arial" w:cs="Arial"/>
          <w:lang w:eastAsia="en-GB"/>
        </w:rPr>
        <w:t>cancer cells.</w:t>
      </w:r>
    </w:p>
    <w:p w:rsidR="000E4308" w:rsidRPr="000E4308" w:rsidRDefault="000E4308" w:rsidP="000E4308">
      <w:pPr>
        <w:autoSpaceDE w:val="0"/>
        <w:autoSpaceDN w:val="0"/>
        <w:adjustRightInd w:val="0"/>
        <w:spacing w:line="360" w:lineRule="auto"/>
        <w:ind w:left="720" w:firstLine="720"/>
        <w:rPr>
          <w:rFonts w:ascii="Arial" w:hAnsi="Arial" w:cs="Arial"/>
          <w:lang w:eastAsia="en-GB"/>
        </w:rPr>
      </w:pPr>
    </w:p>
    <w:p w:rsidR="00BC38E0" w:rsidRPr="000E4308" w:rsidRDefault="00BC38E0" w:rsidP="000E4308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eastAsia="en-GB"/>
        </w:rPr>
      </w:pPr>
      <w:r w:rsidRPr="000E4308">
        <w:rPr>
          <w:rFonts w:ascii="Arial" w:hAnsi="Arial" w:cs="Arial"/>
          <w:b/>
          <w:bCs/>
          <w:i/>
          <w:iCs/>
          <w:lang w:eastAsia="en-GB"/>
        </w:rPr>
        <w:t xml:space="preserve">Indirect therapy </w:t>
      </w:r>
      <w:r w:rsidRPr="000E4308">
        <w:rPr>
          <w:rFonts w:ascii="Arial" w:hAnsi="Arial" w:cs="Arial"/>
          <w:lang w:eastAsia="en-GB"/>
        </w:rPr>
        <w:t xml:space="preserve">- Drugs can be </w:t>
      </w:r>
      <w:r w:rsidR="00465101" w:rsidRPr="000E4308">
        <w:rPr>
          <w:rFonts w:ascii="Arial" w:hAnsi="Arial" w:cs="Arial"/>
        </w:rPr>
        <w:t xml:space="preserve">…………. </w:t>
      </w:r>
      <w:r w:rsidRPr="000E4308">
        <w:rPr>
          <w:rFonts w:ascii="Arial" w:hAnsi="Arial" w:cs="Arial"/>
          <w:lang w:eastAsia="en-GB"/>
        </w:rPr>
        <w:t xml:space="preserve">to monoclonal antibodies such as a </w:t>
      </w:r>
      <w:r w:rsidR="00465101" w:rsidRPr="000E4308">
        <w:rPr>
          <w:rFonts w:ascii="Arial" w:hAnsi="Arial" w:cs="Arial"/>
        </w:rPr>
        <w:t xml:space="preserve">……………. </w:t>
      </w:r>
      <w:r w:rsidRPr="000E4308">
        <w:rPr>
          <w:rFonts w:ascii="Arial" w:hAnsi="Arial" w:cs="Arial"/>
          <w:b/>
          <w:bCs/>
          <w:lang w:eastAsia="en-GB"/>
        </w:rPr>
        <w:t>drug</w:t>
      </w:r>
      <w:r w:rsidRPr="000E4308">
        <w:rPr>
          <w:rFonts w:ascii="Arial" w:hAnsi="Arial" w:cs="Arial"/>
          <w:lang w:eastAsia="en-GB"/>
        </w:rPr>
        <w:t>.</w:t>
      </w:r>
      <w:r w:rsidR="000E4308" w:rsidRPr="000E4308">
        <w:rPr>
          <w:rFonts w:ascii="Arial" w:hAnsi="Arial" w:cs="Arial"/>
          <w:lang w:eastAsia="en-GB"/>
        </w:rPr>
        <w:t xml:space="preserve"> </w:t>
      </w:r>
      <w:r w:rsidRPr="000E4308">
        <w:rPr>
          <w:rFonts w:ascii="Arial" w:hAnsi="Arial" w:cs="Arial"/>
          <w:lang w:eastAsia="en-GB"/>
        </w:rPr>
        <w:t xml:space="preserve">The antibody then is used to </w:t>
      </w:r>
      <w:r w:rsidR="00465101" w:rsidRPr="000E4308">
        <w:rPr>
          <w:rFonts w:ascii="Arial" w:hAnsi="Arial" w:cs="Arial"/>
        </w:rPr>
        <w:t xml:space="preserve">……………. </w:t>
      </w:r>
      <w:r w:rsidRPr="000E4308">
        <w:rPr>
          <w:rFonts w:ascii="Arial" w:hAnsi="Arial" w:cs="Arial"/>
          <w:lang w:eastAsia="en-GB"/>
        </w:rPr>
        <w:t xml:space="preserve">the drug towards the cells displaying a </w:t>
      </w:r>
      <w:proofErr w:type="gramStart"/>
      <w:r w:rsidRPr="000E4308">
        <w:rPr>
          <w:rFonts w:ascii="Arial" w:hAnsi="Arial" w:cs="Arial"/>
          <w:lang w:eastAsia="en-GB"/>
        </w:rPr>
        <w:t>particular antigen</w:t>
      </w:r>
      <w:proofErr w:type="gramEnd"/>
      <w:r w:rsidR="000E4308" w:rsidRPr="000E4308">
        <w:rPr>
          <w:rFonts w:ascii="Arial" w:hAnsi="Arial" w:cs="Arial"/>
          <w:lang w:eastAsia="en-GB"/>
        </w:rPr>
        <w:t xml:space="preserve"> </w:t>
      </w:r>
      <w:r w:rsidR="000E4308">
        <w:rPr>
          <w:rFonts w:ascii="Arial" w:hAnsi="Arial" w:cs="Arial"/>
          <w:lang w:eastAsia="en-GB"/>
        </w:rPr>
        <w:t xml:space="preserve">(usually a </w:t>
      </w:r>
      <w:r w:rsidR="00465101" w:rsidRPr="000E4308">
        <w:rPr>
          <w:rFonts w:ascii="Arial" w:hAnsi="Arial" w:cs="Arial"/>
        </w:rPr>
        <w:t>……</w:t>
      </w:r>
      <w:r w:rsidR="00465101">
        <w:rPr>
          <w:rFonts w:ascii="Arial" w:hAnsi="Arial" w:cs="Arial"/>
        </w:rPr>
        <w:t xml:space="preserve">  </w:t>
      </w:r>
      <w:r w:rsidR="00465101" w:rsidRPr="000E4308">
        <w:rPr>
          <w:rFonts w:ascii="Arial" w:hAnsi="Arial" w:cs="Arial"/>
        </w:rPr>
        <w:t>………</w:t>
      </w:r>
      <w:r w:rsidR="00465101">
        <w:rPr>
          <w:rFonts w:ascii="Arial" w:hAnsi="Arial" w:cs="Arial"/>
        </w:rPr>
        <w:t>….  ……………..</w:t>
      </w:r>
      <w:r w:rsidR="00465101" w:rsidRPr="000E4308">
        <w:rPr>
          <w:rFonts w:ascii="Arial" w:hAnsi="Arial" w:cs="Arial"/>
        </w:rPr>
        <w:t xml:space="preserve"> </w:t>
      </w:r>
      <w:r w:rsidR="000E4308">
        <w:rPr>
          <w:rFonts w:ascii="Arial" w:hAnsi="Arial" w:cs="Arial"/>
          <w:lang w:eastAsia="en-GB"/>
        </w:rPr>
        <w:t xml:space="preserve">associated with the disease) </w:t>
      </w:r>
      <w:r w:rsidRPr="000E4308">
        <w:rPr>
          <w:rFonts w:ascii="Arial" w:hAnsi="Arial" w:cs="Arial"/>
          <w:lang w:eastAsia="en-GB"/>
        </w:rPr>
        <w:t>rather than towards other</w:t>
      </w:r>
      <w:r w:rsidR="000E4308">
        <w:rPr>
          <w:rFonts w:ascii="Arial" w:hAnsi="Arial" w:cs="Arial"/>
          <w:lang w:eastAsia="en-GB"/>
        </w:rPr>
        <w:t xml:space="preserve">, healthy </w:t>
      </w:r>
      <w:r w:rsidRPr="000E4308">
        <w:rPr>
          <w:rFonts w:ascii="Arial" w:hAnsi="Arial" w:cs="Arial"/>
          <w:lang w:eastAsia="en-GB"/>
        </w:rPr>
        <w:t>cells.</w:t>
      </w:r>
    </w:p>
    <w:p w:rsidR="000E4308" w:rsidRPr="000E4308" w:rsidRDefault="000E4308" w:rsidP="000E4308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eastAsia="en-GB"/>
        </w:rPr>
      </w:pPr>
    </w:p>
    <w:p w:rsidR="00BC38E0" w:rsidRPr="000E4308" w:rsidRDefault="00BC38E0" w:rsidP="000E4308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eastAsia="en-GB"/>
        </w:rPr>
      </w:pPr>
      <w:r w:rsidRPr="000E4308">
        <w:rPr>
          <w:rFonts w:ascii="Arial" w:hAnsi="Arial" w:cs="Arial"/>
          <w:b/>
          <w:bCs/>
          <w:i/>
          <w:iCs/>
          <w:lang w:eastAsia="en-GB"/>
        </w:rPr>
        <w:t xml:space="preserve">Diagnosis </w:t>
      </w:r>
      <w:r w:rsidRPr="000E4308">
        <w:rPr>
          <w:rFonts w:ascii="Arial" w:hAnsi="Arial" w:cs="Arial"/>
          <w:lang w:eastAsia="en-GB"/>
        </w:rPr>
        <w:t xml:space="preserve">- Particular </w:t>
      </w:r>
      <w:r w:rsidR="00465101" w:rsidRPr="000E4308">
        <w:rPr>
          <w:rFonts w:ascii="Arial" w:hAnsi="Arial" w:cs="Arial"/>
        </w:rPr>
        <w:t>…………</w:t>
      </w:r>
      <w:r w:rsidR="00465101">
        <w:rPr>
          <w:rFonts w:ascii="Arial" w:hAnsi="Arial" w:cs="Arial"/>
        </w:rPr>
        <w:t>…</w:t>
      </w:r>
      <w:r w:rsidR="00465101" w:rsidRPr="000E4308">
        <w:rPr>
          <w:rFonts w:ascii="Arial" w:hAnsi="Arial" w:cs="Arial"/>
        </w:rPr>
        <w:t xml:space="preserve">…. </w:t>
      </w:r>
      <w:r w:rsidRPr="000E4308">
        <w:rPr>
          <w:rFonts w:ascii="Arial" w:hAnsi="Arial" w:cs="Arial"/>
          <w:lang w:eastAsia="en-GB"/>
        </w:rPr>
        <w:t xml:space="preserve">are targeted by </w:t>
      </w:r>
      <w:r w:rsidR="000E4308">
        <w:rPr>
          <w:rFonts w:ascii="Arial" w:hAnsi="Arial" w:cs="Arial"/>
          <w:lang w:eastAsia="en-GB"/>
        </w:rPr>
        <w:t xml:space="preserve">monoclonal </w:t>
      </w:r>
      <w:r w:rsidRPr="000E4308">
        <w:rPr>
          <w:rFonts w:ascii="Arial" w:hAnsi="Arial" w:cs="Arial"/>
          <w:lang w:eastAsia="en-GB"/>
        </w:rPr>
        <w:t>antibodies to measure levels of that antigen in</w:t>
      </w:r>
      <w:r w:rsidR="000E4308" w:rsidRPr="000E4308">
        <w:rPr>
          <w:rFonts w:ascii="Arial" w:hAnsi="Arial" w:cs="Arial"/>
          <w:lang w:eastAsia="en-GB"/>
        </w:rPr>
        <w:t xml:space="preserve"> </w:t>
      </w:r>
      <w:r w:rsidRPr="000E4308">
        <w:rPr>
          <w:rFonts w:ascii="Arial" w:hAnsi="Arial" w:cs="Arial"/>
          <w:lang w:eastAsia="en-GB"/>
        </w:rPr>
        <w:t xml:space="preserve">the body. </w:t>
      </w:r>
      <w:proofErr w:type="spellStart"/>
      <w:r w:rsidR="000E4308" w:rsidRPr="000E4308">
        <w:rPr>
          <w:rFonts w:ascii="Arial" w:hAnsi="Arial" w:cs="Arial"/>
          <w:lang w:eastAsia="en-GB"/>
        </w:rPr>
        <w:t>e</w:t>
      </w:r>
      <w:r w:rsidRPr="000E4308">
        <w:rPr>
          <w:rFonts w:ascii="Arial" w:hAnsi="Arial" w:cs="Arial"/>
          <w:lang w:eastAsia="en-GB"/>
        </w:rPr>
        <w:t>.g</w:t>
      </w:r>
      <w:proofErr w:type="spellEnd"/>
      <w:r w:rsidRPr="000E4308">
        <w:rPr>
          <w:rFonts w:ascii="Arial" w:hAnsi="Arial" w:cs="Arial"/>
          <w:lang w:eastAsia="en-GB"/>
        </w:rPr>
        <w:t xml:space="preserve"> HIV</w:t>
      </w:r>
      <w:r w:rsidR="000E4308">
        <w:rPr>
          <w:rFonts w:ascii="Arial" w:hAnsi="Arial" w:cs="Arial"/>
          <w:lang w:eastAsia="en-GB"/>
        </w:rPr>
        <w:t xml:space="preserve"> or a </w:t>
      </w:r>
      <w:proofErr w:type="gramStart"/>
      <w:r w:rsidR="00465101" w:rsidRPr="000E4308">
        <w:rPr>
          <w:rFonts w:ascii="Arial" w:hAnsi="Arial" w:cs="Arial"/>
        </w:rPr>
        <w:t>…</w:t>
      </w:r>
      <w:r w:rsidR="00465101">
        <w:rPr>
          <w:rFonts w:ascii="Arial" w:hAnsi="Arial" w:cs="Arial"/>
        </w:rPr>
        <w:t>..</w:t>
      </w:r>
      <w:proofErr w:type="gramEnd"/>
      <w:r w:rsidR="00465101" w:rsidRPr="000E4308">
        <w:rPr>
          <w:rFonts w:ascii="Arial" w:hAnsi="Arial" w:cs="Arial"/>
        </w:rPr>
        <w:t xml:space="preserve">…………. </w:t>
      </w:r>
      <w:r w:rsidR="000E4308">
        <w:rPr>
          <w:rFonts w:ascii="Arial" w:hAnsi="Arial" w:cs="Arial"/>
          <w:lang w:eastAsia="en-GB"/>
        </w:rPr>
        <w:t>associated with the disease.</w:t>
      </w:r>
      <w:r w:rsidR="000E4308" w:rsidRPr="000E4308">
        <w:rPr>
          <w:rFonts w:ascii="Arial" w:hAnsi="Arial" w:cs="Arial"/>
          <w:lang w:eastAsia="en-GB"/>
        </w:rPr>
        <w:br/>
      </w:r>
    </w:p>
    <w:p w:rsidR="00BC38E0" w:rsidRPr="000E4308" w:rsidRDefault="00BC38E0" w:rsidP="000E4308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eastAsia="en-GB"/>
        </w:rPr>
      </w:pPr>
      <w:r w:rsidRPr="000E4308">
        <w:rPr>
          <w:rFonts w:ascii="Arial" w:hAnsi="Arial" w:cs="Arial"/>
          <w:b/>
          <w:bCs/>
          <w:i/>
          <w:iCs/>
          <w:lang w:eastAsia="en-GB"/>
        </w:rPr>
        <w:t xml:space="preserve">Pregnancy testing </w:t>
      </w:r>
      <w:r w:rsidRPr="000E4308">
        <w:rPr>
          <w:rFonts w:ascii="Arial" w:hAnsi="Arial" w:cs="Arial"/>
          <w:lang w:eastAsia="en-GB"/>
        </w:rPr>
        <w:t>- Monoclonal antibodies in home pregnancy kits are specific to the hormone</w:t>
      </w:r>
      <w:r w:rsidR="000E4308" w:rsidRPr="000E4308">
        <w:rPr>
          <w:rFonts w:ascii="Arial" w:hAnsi="Arial" w:cs="Arial"/>
          <w:lang w:eastAsia="en-GB"/>
        </w:rPr>
        <w:t xml:space="preserve"> </w:t>
      </w:r>
      <w:r w:rsidRPr="000E4308">
        <w:rPr>
          <w:rFonts w:ascii="Arial" w:hAnsi="Arial" w:cs="Arial"/>
          <w:b/>
          <w:bCs/>
          <w:lang w:eastAsia="en-GB"/>
        </w:rPr>
        <w:t>human chorionic gonadotrophin</w:t>
      </w:r>
      <w:r w:rsidRPr="000E4308">
        <w:rPr>
          <w:rFonts w:ascii="Arial" w:hAnsi="Arial" w:cs="Arial"/>
          <w:lang w:eastAsia="en-GB"/>
        </w:rPr>
        <w:t>.</w:t>
      </w:r>
    </w:p>
    <w:p w:rsidR="000E4308" w:rsidRPr="000E4308" w:rsidRDefault="000E4308" w:rsidP="000E4308">
      <w:pPr>
        <w:autoSpaceDE w:val="0"/>
        <w:autoSpaceDN w:val="0"/>
        <w:adjustRightInd w:val="0"/>
        <w:rPr>
          <w:rFonts w:ascii="Arial" w:hAnsi="Arial" w:cs="Arial"/>
          <w:lang w:eastAsia="en-GB"/>
        </w:rPr>
      </w:pPr>
    </w:p>
    <w:p w:rsidR="00BC38E0" w:rsidRPr="000E4308" w:rsidRDefault="000E4308" w:rsidP="000E4308">
      <w:pPr>
        <w:rPr>
          <w:rFonts w:ascii="Arial" w:hAnsi="Arial" w:cs="Arial"/>
          <w:sz w:val="22"/>
          <w:lang w:eastAsia="en-GB"/>
        </w:rPr>
      </w:pPr>
      <w:r w:rsidRPr="000E4308">
        <w:rPr>
          <w:rFonts w:ascii="Arial" w:hAnsi="Arial" w:cs="Arial"/>
          <w:sz w:val="22"/>
          <w:lang w:eastAsia="en-GB"/>
        </w:rPr>
        <w:t xml:space="preserve">* these examples do not need to be learnt but you </w:t>
      </w:r>
      <w:r w:rsidRPr="000E4308">
        <w:rPr>
          <w:rFonts w:ascii="Arial" w:hAnsi="Arial" w:cs="Arial"/>
          <w:b/>
          <w:sz w:val="22"/>
          <w:lang w:eastAsia="en-GB"/>
        </w:rPr>
        <w:t>do</w:t>
      </w:r>
      <w:r w:rsidRPr="000E4308">
        <w:rPr>
          <w:rFonts w:ascii="Arial" w:hAnsi="Arial" w:cs="Arial"/>
          <w:sz w:val="22"/>
          <w:lang w:eastAsia="en-GB"/>
        </w:rPr>
        <w:t xml:space="preserve"> need to be alert to the various strategies and the importance of specifically shaped antibodies only f</w:t>
      </w:r>
      <w:r>
        <w:rPr>
          <w:rFonts w:ascii="Arial" w:hAnsi="Arial" w:cs="Arial"/>
          <w:sz w:val="22"/>
          <w:lang w:eastAsia="en-GB"/>
        </w:rPr>
        <w:t>orm</w:t>
      </w:r>
      <w:r w:rsidRPr="000E4308">
        <w:rPr>
          <w:rFonts w:ascii="Arial" w:hAnsi="Arial" w:cs="Arial"/>
          <w:sz w:val="22"/>
          <w:lang w:eastAsia="en-GB"/>
        </w:rPr>
        <w:t>ing an antibody-antigen complex with the complementary shaped antigen.</w:t>
      </w:r>
    </w:p>
    <w:p w:rsidR="000E4308" w:rsidRPr="000E4308" w:rsidRDefault="000E4308" w:rsidP="000E4308">
      <w:pPr>
        <w:rPr>
          <w:rFonts w:ascii="TrebuchetMS" w:hAnsi="TrebuchetMS" w:cs="TrebuchetMS"/>
          <w:lang w:eastAsia="en-GB"/>
        </w:rPr>
      </w:pPr>
    </w:p>
    <w:p w:rsidR="000E4308" w:rsidRDefault="000E4308" w:rsidP="00BC38E0">
      <w:pPr>
        <w:spacing w:line="360" w:lineRule="auto"/>
        <w:rPr>
          <w:rFonts w:ascii="Arial" w:hAnsi="Arial" w:cs="Arial"/>
          <w:lang w:eastAsia="en-GB"/>
        </w:rPr>
      </w:pPr>
    </w:p>
    <w:p w:rsidR="000E4308" w:rsidRDefault="000E4308" w:rsidP="00BC38E0">
      <w:pPr>
        <w:spacing w:line="360" w:lineRule="auto"/>
        <w:rPr>
          <w:rFonts w:ascii="Arial" w:hAnsi="Arial" w:cs="Arial"/>
          <w:lang w:eastAsia="en-GB"/>
        </w:rPr>
      </w:pPr>
    </w:p>
    <w:p w:rsidR="000E4308" w:rsidRDefault="000E4308" w:rsidP="00BC38E0">
      <w:pPr>
        <w:spacing w:line="360" w:lineRule="auto"/>
        <w:rPr>
          <w:rFonts w:ascii="Arial" w:hAnsi="Arial" w:cs="Arial"/>
          <w:lang w:eastAsia="en-GB"/>
        </w:rPr>
      </w:pPr>
    </w:p>
    <w:p w:rsidR="000E4308" w:rsidRPr="00EE27AF" w:rsidRDefault="000E4308" w:rsidP="00BC38E0">
      <w:pPr>
        <w:spacing w:line="360" w:lineRule="auto"/>
        <w:rPr>
          <w:rFonts w:ascii="Arial" w:hAnsi="Arial" w:cs="Arial"/>
          <w:b/>
          <w:sz w:val="28"/>
          <w:lang w:eastAsia="en-GB"/>
        </w:rPr>
      </w:pPr>
      <w:r w:rsidRPr="00EE27AF">
        <w:rPr>
          <w:rFonts w:ascii="Arial" w:hAnsi="Arial" w:cs="Arial"/>
          <w:b/>
          <w:sz w:val="28"/>
          <w:lang w:eastAsia="en-GB"/>
        </w:rPr>
        <w:lastRenderedPageBreak/>
        <w:t>ELISA</w:t>
      </w:r>
    </w:p>
    <w:p w:rsidR="00465101" w:rsidRDefault="00BC38E0" w:rsidP="00BC38E0">
      <w:pPr>
        <w:spacing w:line="360" w:lineRule="auto"/>
        <w:rPr>
          <w:rFonts w:ascii="Arial" w:hAnsi="Arial" w:cs="Arial"/>
          <w:lang w:eastAsia="en-GB"/>
        </w:rPr>
      </w:pPr>
      <w:r w:rsidRPr="000E4308">
        <w:rPr>
          <w:rFonts w:ascii="Arial" w:hAnsi="Arial" w:cs="Arial"/>
          <w:lang w:eastAsia="en-GB"/>
        </w:rPr>
        <w:t xml:space="preserve">Monoclonal antibodies are used in </w:t>
      </w:r>
      <w:r w:rsidR="00465101" w:rsidRPr="000E4308">
        <w:rPr>
          <w:rFonts w:ascii="Arial" w:hAnsi="Arial" w:cs="Arial"/>
        </w:rPr>
        <w:t xml:space="preserve">……………. </w:t>
      </w:r>
      <w:r w:rsidRPr="000E4308">
        <w:rPr>
          <w:rFonts w:ascii="Arial" w:hAnsi="Arial" w:cs="Arial"/>
          <w:lang w:eastAsia="en-GB"/>
        </w:rPr>
        <w:t xml:space="preserve">tests </w:t>
      </w:r>
    </w:p>
    <w:p w:rsidR="00BC38E0" w:rsidRDefault="00BC38E0" w:rsidP="00465101">
      <w:pPr>
        <w:spacing w:line="360" w:lineRule="auto"/>
        <w:ind w:firstLine="720"/>
        <w:rPr>
          <w:rFonts w:ascii="Arial" w:hAnsi="Arial" w:cs="Arial"/>
          <w:lang w:eastAsia="en-GB"/>
        </w:rPr>
      </w:pPr>
      <w:r w:rsidRPr="000E4308">
        <w:rPr>
          <w:rFonts w:ascii="Arial" w:hAnsi="Arial" w:cs="Arial"/>
          <w:lang w:eastAsia="en-GB"/>
        </w:rPr>
        <w:t>[</w:t>
      </w:r>
      <w:r w:rsidRPr="000E4308">
        <w:rPr>
          <w:rFonts w:ascii="Arial" w:hAnsi="Arial" w:cs="Arial"/>
          <w:u w:val="single"/>
          <w:lang w:eastAsia="en-GB"/>
        </w:rPr>
        <w:t>e</w:t>
      </w:r>
      <w:r w:rsidRPr="000E4308">
        <w:rPr>
          <w:rFonts w:ascii="Arial" w:hAnsi="Arial" w:cs="Arial"/>
          <w:lang w:eastAsia="en-GB"/>
        </w:rPr>
        <w:t>nzyme-</w:t>
      </w:r>
      <w:r w:rsidRPr="000E4308">
        <w:rPr>
          <w:rFonts w:ascii="Arial" w:hAnsi="Arial" w:cs="Arial"/>
          <w:u w:val="single"/>
          <w:lang w:eastAsia="en-GB"/>
        </w:rPr>
        <w:t>l</w:t>
      </w:r>
      <w:r w:rsidRPr="000E4308">
        <w:rPr>
          <w:rFonts w:ascii="Arial" w:hAnsi="Arial" w:cs="Arial"/>
          <w:lang w:eastAsia="en-GB"/>
        </w:rPr>
        <w:t xml:space="preserve">inked </w:t>
      </w:r>
      <w:r w:rsidRPr="000E4308">
        <w:rPr>
          <w:rFonts w:ascii="Arial" w:hAnsi="Arial" w:cs="Arial"/>
          <w:u w:val="single"/>
          <w:lang w:eastAsia="en-GB"/>
        </w:rPr>
        <w:t>i</w:t>
      </w:r>
      <w:r w:rsidRPr="000E4308">
        <w:rPr>
          <w:rFonts w:ascii="Arial" w:hAnsi="Arial" w:cs="Arial"/>
          <w:lang w:eastAsia="en-GB"/>
        </w:rPr>
        <w:t>mmuno</w:t>
      </w:r>
      <w:r w:rsidRPr="000E4308">
        <w:rPr>
          <w:rFonts w:ascii="Arial" w:hAnsi="Arial" w:cs="Arial"/>
          <w:u w:val="single"/>
          <w:lang w:eastAsia="en-GB"/>
        </w:rPr>
        <w:t>s</w:t>
      </w:r>
      <w:r w:rsidRPr="000E4308">
        <w:rPr>
          <w:rFonts w:ascii="Arial" w:hAnsi="Arial" w:cs="Arial"/>
          <w:lang w:eastAsia="en-GB"/>
        </w:rPr>
        <w:t xml:space="preserve">orbent </w:t>
      </w:r>
      <w:r w:rsidRPr="000E4308">
        <w:rPr>
          <w:rFonts w:ascii="Arial" w:hAnsi="Arial" w:cs="Arial"/>
          <w:u w:val="single"/>
          <w:lang w:eastAsia="en-GB"/>
        </w:rPr>
        <w:t>a</w:t>
      </w:r>
      <w:r w:rsidRPr="000E4308">
        <w:rPr>
          <w:rFonts w:ascii="Arial" w:hAnsi="Arial" w:cs="Arial"/>
          <w:lang w:eastAsia="en-GB"/>
        </w:rPr>
        <w:t>ssay]</w:t>
      </w:r>
    </w:p>
    <w:p w:rsidR="000E4308" w:rsidRDefault="000E4308" w:rsidP="00BC38E0">
      <w:pPr>
        <w:spacing w:line="360" w:lineRule="auto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 xml:space="preserve">Again, there are several techniques but all rely on </w:t>
      </w:r>
      <w:r w:rsidRPr="000E4308">
        <w:rPr>
          <w:rFonts w:ascii="Arial" w:hAnsi="Arial" w:cs="Arial"/>
          <w:lang w:eastAsia="en-GB"/>
        </w:rPr>
        <w:t xml:space="preserve">specifically </w:t>
      </w:r>
      <w:r w:rsidR="00465101" w:rsidRPr="000E4308">
        <w:rPr>
          <w:rFonts w:ascii="Arial" w:hAnsi="Arial" w:cs="Arial"/>
        </w:rPr>
        <w:t xml:space="preserve">……………. </w:t>
      </w:r>
      <w:r w:rsidRPr="000E4308">
        <w:rPr>
          <w:rFonts w:ascii="Arial" w:hAnsi="Arial" w:cs="Arial"/>
          <w:lang w:eastAsia="en-GB"/>
        </w:rPr>
        <w:t>antibodies only fo</w:t>
      </w:r>
      <w:r>
        <w:rPr>
          <w:rFonts w:ascii="Arial" w:hAnsi="Arial" w:cs="Arial"/>
          <w:lang w:eastAsia="en-GB"/>
        </w:rPr>
        <w:t>r</w:t>
      </w:r>
      <w:r w:rsidRPr="000E4308">
        <w:rPr>
          <w:rFonts w:ascii="Arial" w:hAnsi="Arial" w:cs="Arial"/>
          <w:lang w:eastAsia="en-GB"/>
        </w:rPr>
        <w:t xml:space="preserve">ming an antibody-antigen complex with the </w:t>
      </w:r>
      <w:r w:rsidR="00465101" w:rsidRPr="000E4308">
        <w:rPr>
          <w:rFonts w:ascii="Arial" w:hAnsi="Arial" w:cs="Arial"/>
        </w:rPr>
        <w:t>……………</w:t>
      </w:r>
      <w:r w:rsidR="00465101">
        <w:rPr>
          <w:rFonts w:ascii="Arial" w:hAnsi="Arial" w:cs="Arial"/>
        </w:rPr>
        <w:t>………</w:t>
      </w:r>
      <w:proofErr w:type="gramStart"/>
      <w:r w:rsidR="00465101">
        <w:rPr>
          <w:rFonts w:ascii="Arial" w:hAnsi="Arial" w:cs="Arial"/>
        </w:rPr>
        <w:t>…..</w:t>
      </w:r>
      <w:proofErr w:type="gramEnd"/>
      <w:r w:rsidR="00465101" w:rsidRPr="000E4308">
        <w:rPr>
          <w:rFonts w:ascii="Arial" w:hAnsi="Arial" w:cs="Arial"/>
        </w:rPr>
        <w:t xml:space="preserve"> </w:t>
      </w:r>
      <w:r w:rsidRPr="000E4308">
        <w:rPr>
          <w:rFonts w:ascii="Arial" w:hAnsi="Arial" w:cs="Arial"/>
          <w:lang w:eastAsia="en-GB"/>
        </w:rPr>
        <w:t>shaped antigen.</w:t>
      </w:r>
    </w:p>
    <w:p w:rsidR="000E4308" w:rsidRDefault="000E4308" w:rsidP="00BC38E0">
      <w:pPr>
        <w:spacing w:line="360" w:lineRule="auto"/>
        <w:rPr>
          <w:rFonts w:ascii="Arial" w:hAnsi="Arial" w:cs="Arial"/>
          <w:lang w:eastAsia="en-GB"/>
        </w:rPr>
      </w:pPr>
    </w:p>
    <w:p w:rsidR="000E4308" w:rsidRPr="000E4308" w:rsidRDefault="000E4308" w:rsidP="000E4308">
      <w:pPr>
        <w:spacing w:line="360" w:lineRule="auto"/>
        <w:jc w:val="center"/>
        <w:rPr>
          <w:rFonts w:ascii="Arial" w:hAnsi="Arial" w:cs="Arial"/>
          <w:lang w:eastAsia="en-GB"/>
        </w:rPr>
      </w:pPr>
      <w:r w:rsidRPr="00A11BE9">
        <w:rPr>
          <w:noProof/>
        </w:rPr>
        <w:drawing>
          <wp:inline distT="0" distB="0" distL="0" distR="0" wp14:anchorId="2423A083" wp14:editId="05D174EB">
            <wp:extent cx="4502150" cy="25179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9576" cy="253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08" w:rsidRDefault="000E4308" w:rsidP="00BC38E0">
      <w:pPr>
        <w:spacing w:line="360" w:lineRule="auto"/>
        <w:rPr>
          <w:rFonts w:ascii="Arial" w:hAnsi="Arial" w:cs="Arial"/>
        </w:rPr>
      </w:pPr>
    </w:p>
    <w:p w:rsidR="000E4308" w:rsidRDefault="000E4308" w:rsidP="000E4308">
      <w:pPr>
        <w:spacing w:line="360" w:lineRule="auto"/>
        <w:jc w:val="center"/>
        <w:rPr>
          <w:rFonts w:ascii="Arial" w:hAnsi="Arial" w:cs="Arial"/>
        </w:rPr>
      </w:pPr>
      <w:r w:rsidRPr="00A11BE9">
        <w:rPr>
          <w:noProof/>
        </w:rPr>
        <w:drawing>
          <wp:inline distT="0" distB="0" distL="0" distR="0" wp14:anchorId="63FF4BEE" wp14:editId="5410C699">
            <wp:extent cx="5731510" cy="22923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08" w:rsidRDefault="000E4308" w:rsidP="00BC38E0">
      <w:pPr>
        <w:spacing w:line="360" w:lineRule="auto"/>
        <w:rPr>
          <w:rFonts w:ascii="Arial" w:hAnsi="Arial" w:cs="Arial"/>
        </w:rPr>
      </w:pPr>
    </w:p>
    <w:p w:rsidR="00BC38E0" w:rsidRPr="000E4308" w:rsidRDefault="00BC38E0" w:rsidP="000E4308">
      <w:pPr>
        <w:spacing w:line="360" w:lineRule="auto"/>
        <w:jc w:val="center"/>
        <w:rPr>
          <w:rFonts w:ascii="Arial" w:hAnsi="Arial" w:cs="Arial"/>
        </w:rPr>
      </w:pPr>
      <w:r w:rsidRPr="000E4308">
        <w:rPr>
          <w:noProof/>
        </w:rPr>
        <w:drawing>
          <wp:inline distT="0" distB="0" distL="0" distR="0" wp14:anchorId="057C0E1B" wp14:editId="44885EED">
            <wp:extent cx="6151880" cy="1417955"/>
            <wp:effectExtent l="0" t="0" r="127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43B" w:rsidRPr="001F3C56" w:rsidRDefault="00853DD9" w:rsidP="0051129A">
      <w:pPr>
        <w:rPr>
          <w:rFonts w:ascii="Arial" w:hAnsi="Arial" w:cs="Arial"/>
          <w:sz w:val="28"/>
          <w:szCs w:val="28"/>
        </w:rPr>
      </w:pPr>
      <w:r w:rsidRPr="001F3C56">
        <w:rPr>
          <w:rFonts w:ascii="Arial" w:hAnsi="Arial" w:cs="Arial"/>
          <w:b/>
          <w:sz w:val="28"/>
          <w:szCs w:val="28"/>
        </w:rPr>
        <w:lastRenderedPageBreak/>
        <w:t>Artificial Immunity</w:t>
      </w:r>
      <w:r w:rsidR="00E35A00">
        <w:rPr>
          <w:rFonts w:ascii="Arial" w:hAnsi="Arial" w:cs="Arial"/>
          <w:b/>
          <w:sz w:val="28"/>
          <w:szCs w:val="28"/>
        </w:rPr>
        <w:t xml:space="preserve">: </w:t>
      </w:r>
      <w:r w:rsidRPr="001F3C56">
        <w:rPr>
          <w:rFonts w:ascii="Arial" w:hAnsi="Arial" w:cs="Arial"/>
          <w:sz w:val="28"/>
          <w:szCs w:val="28"/>
        </w:rPr>
        <w:t>How is Immuni</w:t>
      </w:r>
      <w:r w:rsidR="00927A6E">
        <w:rPr>
          <w:rFonts w:ascii="Arial" w:hAnsi="Arial" w:cs="Arial"/>
          <w:sz w:val="28"/>
          <w:szCs w:val="28"/>
        </w:rPr>
        <w:t>ty Acquired?</w:t>
      </w:r>
      <w:r w:rsidR="00E0311E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c">
            <w:drawing>
              <wp:inline distT="0" distB="0" distL="0" distR="0">
                <wp:extent cx="6144895" cy="3357351"/>
                <wp:effectExtent l="0" t="0" r="27305" b="0"/>
                <wp:docPr id="167" name="Canvas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AutoShape 169"/>
                        <wps:cNvSpPr>
                          <a:spLocks noChangeArrowheads="1"/>
                        </wps:cNvSpPr>
                        <wps:spPr bwMode="auto">
                          <a:xfrm>
                            <a:off x="2436298" y="445135"/>
                            <a:ext cx="10287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B4A" w:rsidRPr="008E3D27" w:rsidRDefault="00AB6B4A" w:rsidP="0013143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immunity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70"/>
                        <wps:cNvSpPr>
                          <a:spLocks noChangeArrowheads="1"/>
                        </wps:cNvSpPr>
                        <wps:spPr bwMode="auto">
                          <a:xfrm>
                            <a:off x="836098" y="1028700"/>
                            <a:ext cx="168148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B4A" w:rsidRPr="008E3D27" w:rsidRDefault="00AB6B4A" w:rsidP="0013143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innate immunity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71"/>
                        <wps:cNvSpPr>
                          <a:spLocks noChangeArrowheads="1"/>
                        </wps:cNvSpPr>
                        <wps:spPr bwMode="auto">
                          <a:xfrm>
                            <a:off x="3464998" y="1028700"/>
                            <a:ext cx="17145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B4A" w:rsidRPr="008E3D27" w:rsidRDefault="00AB6B4A" w:rsidP="0013143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adaptive immunity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72"/>
                        <wps:cNvSpPr>
                          <a:spLocks noChangeArrowheads="1"/>
                        </wps:cNvSpPr>
                        <wps:spPr bwMode="auto">
                          <a:xfrm>
                            <a:off x="836098" y="1828800"/>
                            <a:ext cx="10287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B4A" w:rsidRPr="008E3D27" w:rsidRDefault="00AB6B4A" w:rsidP="0013143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natural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73"/>
                        <wps:cNvSpPr>
                          <a:spLocks noChangeArrowheads="1"/>
                        </wps:cNvSpPr>
                        <wps:spPr bwMode="auto">
                          <a:xfrm>
                            <a:off x="3922198" y="1828800"/>
                            <a:ext cx="10287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B4A" w:rsidRPr="008E3D27" w:rsidRDefault="00AB6B4A" w:rsidP="0013143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artificial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74"/>
                        <wps:cNvSpPr>
                          <a:spLocks noChangeArrowheads="1"/>
                        </wps:cNvSpPr>
                        <wps:spPr bwMode="auto">
                          <a:xfrm>
                            <a:off x="35998" y="2514600"/>
                            <a:ext cx="1029335" cy="5715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B4A" w:rsidRPr="008E3D27" w:rsidRDefault="00AB6B4A" w:rsidP="0013143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active</w:t>
                              </w:r>
                            </w:p>
                            <w:p w:rsidR="00AB6B4A" w:rsidRPr="008E3D27" w:rsidRDefault="00AB6B4A" w:rsidP="0013143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(infection)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75"/>
                        <wps:cNvSpPr>
                          <a:spLocks noChangeArrowheads="1"/>
                        </wps:cNvSpPr>
                        <wps:spPr bwMode="auto">
                          <a:xfrm>
                            <a:off x="1636198" y="2514600"/>
                            <a:ext cx="1029335" cy="57594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B4A" w:rsidRPr="008E3D27" w:rsidRDefault="00AB6B4A" w:rsidP="0013143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passive</w:t>
                              </w:r>
                            </w:p>
                            <w:p w:rsidR="00AB6B4A" w:rsidRPr="008E3D27" w:rsidRDefault="00AB6B4A" w:rsidP="0013143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(maternal)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76"/>
                        <wps:cNvSpPr>
                          <a:spLocks noChangeArrowheads="1"/>
                        </wps:cNvSpPr>
                        <wps:spPr bwMode="auto">
                          <a:xfrm>
                            <a:off x="3007798" y="2514600"/>
                            <a:ext cx="1143635" cy="57594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B4A" w:rsidRPr="008E3D27" w:rsidRDefault="00AB6B4A" w:rsidP="0013143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active</w:t>
                              </w:r>
                            </w:p>
                            <w:p w:rsidR="00AB6B4A" w:rsidRPr="008E3D27" w:rsidRDefault="00AB6B4A" w:rsidP="0013143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(vaccination)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4607998" y="2514600"/>
                            <a:ext cx="1537335" cy="57594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6B4A" w:rsidRPr="008E3D27" w:rsidRDefault="00AB6B4A" w:rsidP="0013143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immunity</w:t>
                              </w:r>
                            </w:p>
                            <w:p w:rsidR="00AB6B4A" w:rsidRPr="008E3D27" w:rsidRDefault="00AB6B4A" w:rsidP="0013143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(antibody transfer)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78"/>
                        <wps:cNvCnPr>
                          <a:cxnSpLocks noChangeShapeType="1"/>
                          <a:stCxn id="2" idx="2"/>
                          <a:endCxn id="10" idx="0"/>
                        </wps:cNvCnPr>
                        <wps:spPr bwMode="auto">
                          <a:xfrm rot="5400000">
                            <a:off x="2193093" y="271780"/>
                            <a:ext cx="240665" cy="1273810"/>
                          </a:xfrm>
                          <a:prstGeom prst="bentConnector3">
                            <a:avLst>
                              <a:gd name="adj1" fmla="val 4987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79"/>
                        <wps:cNvCnPr>
                          <a:cxnSpLocks noChangeShapeType="1"/>
                          <a:stCxn id="2" idx="2"/>
                          <a:endCxn id="11" idx="0"/>
                        </wps:cNvCnPr>
                        <wps:spPr bwMode="auto">
                          <a:xfrm rot="16200000" flipH="1">
                            <a:off x="3515798" y="222885"/>
                            <a:ext cx="240665" cy="1371600"/>
                          </a:xfrm>
                          <a:prstGeom prst="bentConnector3">
                            <a:avLst>
                              <a:gd name="adj1" fmla="val 4987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180"/>
                        <wps:cNvCnPr>
                          <a:cxnSpLocks noChangeShapeType="1"/>
                          <a:stCxn id="11" idx="2"/>
                          <a:endCxn id="13" idx="0"/>
                        </wps:cNvCnPr>
                        <wps:spPr bwMode="auto">
                          <a:xfrm rot="16200000" flipH="1">
                            <a:off x="4150798" y="1543050"/>
                            <a:ext cx="457200" cy="1143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181"/>
                        <wps:cNvCnPr>
                          <a:cxnSpLocks noChangeShapeType="1"/>
                          <a:stCxn id="11" idx="2"/>
                          <a:endCxn id="12" idx="0"/>
                        </wps:cNvCnPr>
                        <wps:spPr bwMode="auto">
                          <a:xfrm rot="5400000">
                            <a:off x="2607748" y="114300"/>
                            <a:ext cx="457200" cy="29718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182"/>
                        <wps:cNvCnPr>
                          <a:cxnSpLocks noChangeShapeType="1"/>
                          <a:stCxn id="12" idx="2"/>
                          <a:endCxn id="14" idx="0"/>
                        </wps:cNvCnPr>
                        <wps:spPr bwMode="auto">
                          <a:xfrm rot="5400000">
                            <a:off x="779583" y="1943100"/>
                            <a:ext cx="342900" cy="79946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183"/>
                        <wps:cNvCnPr>
                          <a:cxnSpLocks noChangeShapeType="1"/>
                          <a:stCxn id="12" idx="2"/>
                          <a:endCxn id="15" idx="0"/>
                        </wps:cNvCnPr>
                        <wps:spPr bwMode="auto">
                          <a:xfrm rot="16200000" flipH="1">
                            <a:off x="1579683" y="1942465"/>
                            <a:ext cx="342900" cy="80073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184"/>
                        <wps:cNvCnPr>
                          <a:cxnSpLocks noChangeShapeType="1"/>
                          <a:stCxn id="13" idx="2"/>
                          <a:endCxn id="16" idx="0"/>
                        </wps:cNvCnPr>
                        <wps:spPr bwMode="auto">
                          <a:xfrm rot="5400000">
                            <a:off x="3837108" y="1914525"/>
                            <a:ext cx="342900" cy="85661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185"/>
                        <wps:cNvCnPr>
                          <a:cxnSpLocks noChangeShapeType="1"/>
                          <a:stCxn id="13" idx="2"/>
                          <a:endCxn id="17" idx="0"/>
                        </wps:cNvCnPr>
                        <wps:spPr bwMode="auto">
                          <a:xfrm rot="16200000" flipH="1">
                            <a:off x="4735633" y="1872615"/>
                            <a:ext cx="342900" cy="94043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67" o:spid="_x0000_s1049" editas="canvas" style="width:483.85pt;height:264.35pt;mso-position-horizontal-relative:char;mso-position-vertical-relative:line" coordsize="61448,33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">
                <v:shape id="_x0000_s1050" type="#_x0000_t75" style="position:absolute;width:61448;height:33572;visibility:visible;mso-wrap-style:square">
                  <v:fill o:detectmouseclick="t"/>
                  <v:path o:connecttype="none"/>
                </v:shape>
                <v:shape id="AutoShape 169" o:spid="_x0000_s1051" type="#_x0000_t176" style="position:absolute;left:24362;top:4451;width:102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">
                  <v:textbox>
                    <w:txbxContent>
                      <w:p w:rsidR="00AB6B4A" w:rsidRPr="008E3D27" w:rsidRDefault="00AB6B4A" w:rsidP="0013143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immunity</w:t>
                        </w:r>
                      </w:p>
                    </w:txbxContent>
                  </v:textbox>
                </v:shape>
                <v:shape id="AutoShape 170" o:spid="_x0000_s1052" type="#_x0000_t176" style="position:absolute;left:8360;top:10287;width:1681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">
                  <v:textbox>
                    <w:txbxContent>
                      <w:p w:rsidR="00AB6B4A" w:rsidRPr="008E3D27" w:rsidRDefault="00AB6B4A" w:rsidP="0013143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innate immunity</w:t>
                        </w:r>
                      </w:p>
                    </w:txbxContent>
                  </v:textbox>
                </v:shape>
                <v:shape id="AutoShape 171" o:spid="_x0000_s1053" type="#_x0000_t176" style="position:absolute;left:34649;top:10287;width:1714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">
                  <v:textbox>
                    <w:txbxContent>
                      <w:p w:rsidR="00AB6B4A" w:rsidRPr="008E3D27" w:rsidRDefault="00AB6B4A" w:rsidP="0013143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adaptive immunity</w:t>
                        </w:r>
                      </w:p>
                    </w:txbxContent>
                  </v:textbox>
                </v:shape>
                <v:shape id="AutoShape 172" o:spid="_x0000_s1054" type="#_x0000_t176" style="position:absolute;left:8360;top:18288;width:102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">
                  <v:textbox>
                    <w:txbxContent>
                      <w:p w:rsidR="00AB6B4A" w:rsidRPr="008E3D27" w:rsidRDefault="00AB6B4A" w:rsidP="0013143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natural</w:t>
                        </w:r>
                      </w:p>
                    </w:txbxContent>
                  </v:textbox>
                </v:shape>
                <v:shape id="AutoShape 173" o:spid="_x0000_s1055" type="#_x0000_t176" style="position:absolute;left:39221;top:18288;width:102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">
                  <v:textbox>
                    <w:txbxContent>
                      <w:p w:rsidR="00AB6B4A" w:rsidRPr="008E3D27" w:rsidRDefault="00AB6B4A" w:rsidP="0013143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artificial</w:t>
                        </w:r>
                      </w:p>
                    </w:txbxContent>
                  </v:textbox>
                </v:shape>
                <v:shape id="AutoShape 174" o:spid="_x0000_s1056" type="#_x0000_t176" style="position:absolute;left:359;top:25146;width:10294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">
                  <v:textbox>
                    <w:txbxContent>
                      <w:p w:rsidR="00AB6B4A" w:rsidRPr="008E3D27" w:rsidRDefault="00AB6B4A" w:rsidP="0013143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active</w:t>
                        </w:r>
                      </w:p>
                      <w:p w:rsidR="00AB6B4A" w:rsidRPr="008E3D27" w:rsidRDefault="00AB6B4A" w:rsidP="0013143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(infection)</w:t>
                        </w:r>
                      </w:p>
                    </w:txbxContent>
                  </v:textbox>
                </v:shape>
                <v:shape id="AutoShape 175" o:spid="_x0000_s1057" type="#_x0000_t176" style="position:absolute;left:16361;top:25146;width:10294;height: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">
                  <v:textbox>
                    <w:txbxContent>
                      <w:p w:rsidR="00AB6B4A" w:rsidRPr="008E3D27" w:rsidRDefault="00AB6B4A" w:rsidP="0013143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passive</w:t>
                        </w:r>
                      </w:p>
                      <w:p w:rsidR="00AB6B4A" w:rsidRPr="008E3D27" w:rsidRDefault="00AB6B4A" w:rsidP="0013143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(maternal)</w:t>
                        </w:r>
                      </w:p>
                    </w:txbxContent>
                  </v:textbox>
                </v:shape>
                <v:shape id="AutoShape 176" o:spid="_x0000_s1058" type="#_x0000_t176" style="position:absolute;left:30077;top:25146;width:11437;height: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">
                  <v:textbox>
                    <w:txbxContent>
                      <w:p w:rsidR="00AB6B4A" w:rsidRPr="008E3D27" w:rsidRDefault="00AB6B4A" w:rsidP="0013143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active</w:t>
                        </w:r>
                      </w:p>
                      <w:p w:rsidR="00AB6B4A" w:rsidRPr="008E3D27" w:rsidRDefault="00AB6B4A" w:rsidP="0013143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(vaccination)</w:t>
                        </w:r>
                      </w:p>
                    </w:txbxContent>
                  </v:textbox>
                </v:shape>
                <v:shape id="AutoShape 177" o:spid="_x0000_s1059" type="#_x0000_t176" style="position:absolute;left:46079;top:25146;width:15374;height: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">
                  <v:textbox>
                    <w:txbxContent>
                      <w:p w:rsidR="00AB6B4A" w:rsidRPr="008E3D27" w:rsidRDefault="00AB6B4A" w:rsidP="0013143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immunity</w:t>
                        </w:r>
                      </w:p>
                      <w:p w:rsidR="00AB6B4A" w:rsidRPr="008E3D27" w:rsidRDefault="00AB6B4A" w:rsidP="0013143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(antibody transfer)</w:t>
                        </w:r>
                      </w:p>
                    </w:txbxContent>
                  </v:textbox>
                </v:shape>
                <v:shape id="AutoShape 178" o:spid="_x0000_s1060" type="#_x0000_t34" style="position:absolute;left:21930;top:2718;width:2407;height:1273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" adj="10772"/>
                <v:shape id="AutoShape 179" o:spid="_x0000_s1061" type="#_x0000_t34" style="position:absolute;left:35157;top:2229;width:2407;height:1371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" adj="10772"/>
                <v:shape id="AutoShape 180" o:spid="_x0000_s1062" type="#_x0000_t34" style="position:absolute;left:41508;top:15430;width:4572;height:1143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"/>
                <v:shape id="AutoShape 181" o:spid="_x0000_s1063" type="#_x0000_t34" style="position:absolute;left:26077;top:1143;width:4572;height:2971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"/>
                <v:shape id="AutoShape 182" o:spid="_x0000_s1064" type="#_x0000_t34" style="position:absolute;left:7795;top:19431;width:3429;height:7994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"/>
                <v:shape id="AutoShape 183" o:spid="_x0000_s1065" type="#_x0000_t34" style="position:absolute;left:15796;top:19424;width:3429;height:8008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"/>
                <v:shape id="AutoShape 184" o:spid="_x0000_s1066" type="#_x0000_t34" style="position:absolute;left:38370;top:19145;width:3429;height:8566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"/>
                <v:shape id="AutoShape 185" o:spid="_x0000_s1067" type="#_x0000_t34" style="position:absolute;left:47356;top:18725;width:3429;height:940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"/>
                <w10:anchorlock/>
              </v:group>
            </w:pict>
          </mc:Fallback>
        </mc:AlternateContent>
      </w:r>
    </w:p>
    <w:p w:rsidR="00465101" w:rsidRPr="00465101" w:rsidRDefault="00465101" w:rsidP="00BD1C85">
      <w:pPr>
        <w:spacing w:line="360" w:lineRule="auto"/>
        <w:ind w:right="-377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Active vs Passive Immunity</w:t>
      </w:r>
    </w:p>
    <w:p w:rsidR="00852760" w:rsidRPr="00BD1C85" w:rsidRDefault="00465101" w:rsidP="00BD1C85">
      <w:pPr>
        <w:spacing w:line="360" w:lineRule="auto"/>
        <w:ind w:right="-377"/>
        <w:rPr>
          <w:rFonts w:ascii="Arial" w:hAnsi="Arial" w:cs="Arial"/>
          <w:b/>
          <w:szCs w:val="28"/>
        </w:rPr>
      </w:pPr>
      <w:r w:rsidRPr="000E4308">
        <w:rPr>
          <w:rFonts w:ascii="Arial" w:hAnsi="Arial" w:cs="Arial"/>
        </w:rPr>
        <w:t xml:space="preserve">……………. </w:t>
      </w:r>
      <w:r w:rsidR="00E35A00" w:rsidRPr="00E35A00">
        <w:rPr>
          <w:rFonts w:ascii="Arial" w:hAnsi="Arial" w:cs="Arial"/>
          <w:szCs w:val="28"/>
        </w:rPr>
        <w:t>immunity</w:t>
      </w:r>
      <w:r w:rsidR="00E35A00">
        <w:rPr>
          <w:rFonts w:ascii="Arial" w:hAnsi="Arial" w:cs="Arial"/>
          <w:szCs w:val="28"/>
        </w:rPr>
        <w:t xml:space="preserve"> results from the body making its own </w:t>
      </w:r>
      <w:r w:rsidRPr="000E4308">
        <w:rPr>
          <w:rFonts w:ascii="Arial" w:hAnsi="Arial" w:cs="Arial"/>
        </w:rPr>
        <w:t>…………</w:t>
      </w:r>
      <w:proofErr w:type="gramStart"/>
      <w:r w:rsidRPr="000E4308">
        <w:rPr>
          <w:rFonts w:ascii="Arial" w:hAnsi="Arial" w:cs="Arial"/>
        </w:rPr>
        <w:t>….</w:t>
      </w:r>
      <w:r w:rsidR="00E35A00">
        <w:rPr>
          <w:rFonts w:ascii="Arial" w:hAnsi="Arial" w:cs="Arial"/>
          <w:szCs w:val="28"/>
        </w:rPr>
        <w:t>.</w:t>
      </w:r>
      <w:proofErr w:type="gramEnd"/>
      <w:r w:rsidR="00E35A00">
        <w:rPr>
          <w:rFonts w:ascii="Arial" w:hAnsi="Arial" w:cs="Arial"/>
          <w:szCs w:val="28"/>
        </w:rPr>
        <w:t xml:space="preserve"> Not only do these remain in circulation but the process also results in </w:t>
      </w:r>
      <w:r w:rsidRPr="000E4308">
        <w:rPr>
          <w:rFonts w:ascii="Arial" w:hAnsi="Arial" w:cs="Arial"/>
        </w:rPr>
        <w:t xml:space="preserve">……………. </w:t>
      </w:r>
      <w:r w:rsidR="00E35A00">
        <w:rPr>
          <w:rFonts w:ascii="Arial" w:hAnsi="Arial" w:cs="Arial"/>
          <w:szCs w:val="28"/>
        </w:rPr>
        <w:t xml:space="preserve">cells which respond by dividing </w:t>
      </w:r>
      <w:r w:rsidRPr="000E4308">
        <w:rPr>
          <w:rFonts w:ascii="Arial" w:hAnsi="Arial" w:cs="Arial"/>
        </w:rPr>
        <w:t xml:space="preserve">……… </w:t>
      </w:r>
      <w:r w:rsidR="00E35A00">
        <w:rPr>
          <w:rFonts w:ascii="Arial" w:hAnsi="Arial" w:cs="Arial"/>
          <w:szCs w:val="28"/>
        </w:rPr>
        <w:t>rapidly by mitosis to produce</w:t>
      </w:r>
      <w:r>
        <w:rPr>
          <w:rFonts w:ascii="Arial" w:hAnsi="Arial" w:cs="Arial"/>
          <w:szCs w:val="28"/>
        </w:rPr>
        <w:t xml:space="preserve"> </w:t>
      </w:r>
      <w:r w:rsidRPr="000E4308">
        <w:rPr>
          <w:rFonts w:ascii="Arial" w:hAnsi="Arial" w:cs="Arial"/>
        </w:rPr>
        <w:t xml:space="preserve">………. </w:t>
      </w:r>
      <w:r w:rsidR="00E35A00">
        <w:rPr>
          <w:rFonts w:ascii="Arial" w:hAnsi="Arial" w:cs="Arial"/>
          <w:szCs w:val="28"/>
        </w:rPr>
        <w:t xml:space="preserve">quantities of antibodies if the same </w:t>
      </w:r>
      <w:r w:rsidRPr="000E4308">
        <w:rPr>
          <w:rFonts w:ascii="Arial" w:hAnsi="Arial" w:cs="Arial"/>
        </w:rPr>
        <w:t xml:space="preserve">……………. </w:t>
      </w:r>
      <w:r w:rsidR="00E35A00">
        <w:rPr>
          <w:rFonts w:ascii="Arial" w:hAnsi="Arial" w:cs="Arial"/>
          <w:szCs w:val="28"/>
        </w:rPr>
        <w:t>antigen is encountered again.</w:t>
      </w:r>
      <w:r w:rsidR="00BD1C85">
        <w:rPr>
          <w:rFonts w:ascii="Arial" w:hAnsi="Arial" w:cs="Arial"/>
          <w:szCs w:val="28"/>
        </w:rPr>
        <w:t xml:space="preserve"> Active immunity provides </w:t>
      </w:r>
      <w:r w:rsidRPr="000E4308">
        <w:rPr>
          <w:rFonts w:ascii="Arial" w:hAnsi="Arial" w:cs="Arial"/>
        </w:rPr>
        <w:t>………</w:t>
      </w:r>
      <w:r>
        <w:rPr>
          <w:rFonts w:ascii="Arial" w:hAnsi="Arial" w:cs="Arial"/>
        </w:rPr>
        <w:t xml:space="preserve"> - </w:t>
      </w:r>
      <w:r w:rsidRPr="000E4308">
        <w:rPr>
          <w:rFonts w:ascii="Arial" w:hAnsi="Arial" w:cs="Arial"/>
        </w:rPr>
        <w:t xml:space="preserve">……. </w:t>
      </w:r>
      <w:r w:rsidR="00BD1C85" w:rsidRPr="00BD1C85">
        <w:rPr>
          <w:rFonts w:ascii="Arial" w:hAnsi="Arial" w:cs="Arial"/>
          <w:szCs w:val="28"/>
        </w:rPr>
        <w:t>protection</w:t>
      </w:r>
      <w:r w:rsidR="00BD1C85">
        <w:rPr>
          <w:rFonts w:ascii="Arial" w:hAnsi="Arial" w:cs="Arial"/>
          <w:b/>
          <w:szCs w:val="28"/>
        </w:rPr>
        <w:t>.</w:t>
      </w:r>
    </w:p>
    <w:p w:rsidR="00E35A00" w:rsidRDefault="00E35A00" w:rsidP="00BD1C85">
      <w:pPr>
        <w:spacing w:line="360" w:lineRule="auto"/>
        <w:ind w:right="-377"/>
        <w:rPr>
          <w:rFonts w:ascii="Arial" w:hAnsi="Arial" w:cs="Arial"/>
          <w:szCs w:val="28"/>
        </w:rPr>
      </w:pPr>
    </w:p>
    <w:p w:rsidR="00E35A00" w:rsidRDefault="00465101" w:rsidP="00BD1C85">
      <w:pPr>
        <w:spacing w:line="360" w:lineRule="auto"/>
        <w:ind w:right="-377"/>
        <w:rPr>
          <w:rFonts w:ascii="Arial" w:hAnsi="Arial" w:cs="Arial"/>
          <w:szCs w:val="28"/>
        </w:rPr>
      </w:pPr>
      <w:r w:rsidRPr="000E4308">
        <w:rPr>
          <w:rFonts w:ascii="Arial" w:hAnsi="Arial" w:cs="Arial"/>
        </w:rPr>
        <w:t xml:space="preserve">……………. </w:t>
      </w:r>
      <w:r w:rsidR="00E35A00">
        <w:rPr>
          <w:rFonts w:ascii="Arial" w:hAnsi="Arial" w:cs="Arial"/>
          <w:szCs w:val="28"/>
        </w:rPr>
        <w:t xml:space="preserve">immunity is when the antibodies are given to the </w:t>
      </w:r>
      <w:r w:rsidR="00BD1C85">
        <w:rPr>
          <w:rFonts w:ascii="Arial" w:hAnsi="Arial" w:cs="Arial"/>
          <w:szCs w:val="28"/>
        </w:rPr>
        <w:t xml:space="preserve">recipient. There is no </w:t>
      </w:r>
      <w:r w:rsidRPr="000E4308">
        <w:rPr>
          <w:rFonts w:ascii="Arial" w:hAnsi="Arial" w:cs="Arial"/>
        </w:rPr>
        <w:t xml:space="preserve">……………. ……………. </w:t>
      </w:r>
      <w:r w:rsidR="00BD1C85">
        <w:rPr>
          <w:rFonts w:ascii="Arial" w:hAnsi="Arial" w:cs="Arial"/>
          <w:szCs w:val="28"/>
        </w:rPr>
        <w:t xml:space="preserve">so no memory cells. The antibodies administered are eventually </w:t>
      </w:r>
      <w:r w:rsidRPr="000E4308">
        <w:rPr>
          <w:rFonts w:ascii="Arial" w:hAnsi="Arial" w:cs="Arial"/>
        </w:rPr>
        <w:t xml:space="preserve">……………. </w:t>
      </w:r>
      <w:r w:rsidR="00BD1C85">
        <w:rPr>
          <w:rFonts w:ascii="Arial" w:hAnsi="Arial" w:cs="Arial"/>
          <w:szCs w:val="28"/>
        </w:rPr>
        <w:t xml:space="preserve">against the antigen or are </w:t>
      </w:r>
      <w:r w:rsidRPr="000E4308">
        <w:rPr>
          <w:rFonts w:ascii="Arial" w:hAnsi="Arial" w:cs="Arial"/>
        </w:rPr>
        <w:t>…………</w:t>
      </w:r>
      <w:r>
        <w:rPr>
          <w:rFonts w:ascii="Arial" w:hAnsi="Arial" w:cs="Arial"/>
        </w:rPr>
        <w:t xml:space="preserve">  ……</w:t>
      </w:r>
      <w:r w:rsidRPr="000E4308">
        <w:rPr>
          <w:rFonts w:ascii="Arial" w:hAnsi="Arial" w:cs="Arial"/>
        </w:rPr>
        <w:t xml:space="preserve">…. </w:t>
      </w:r>
      <w:r w:rsidR="00BD1C85">
        <w:rPr>
          <w:rFonts w:ascii="Arial" w:hAnsi="Arial" w:cs="Arial"/>
          <w:szCs w:val="28"/>
        </w:rPr>
        <w:t xml:space="preserve">over time. </w:t>
      </w:r>
      <w:r w:rsidR="00BD1C85" w:rsidRPr="00BD1C85">
        <w:rPr>
          <w:rFonts w:ascii="Arial" w:hAnsi="Arial" w:cs="Arial"/>
          <w:szCs w:val="28"/>
        </w:rPr>
        <w:t>Passive</w:t>
      </w:r>
      <w:r w:rsidR="00BD1C85">
        <w:rPr>
          <w:rFonts w:ascii="Arial" w:hAnsi="Arial" w:cs="Arial"/>
          <w:szCs w:val="28"/>
        </w:rPr>
        <w:t xml:space="preserve"> immunity only provides </w:t>
      </w:r>
      <w:r w:rsidRPr="000E4308">
        <w:rPr>
          <w:rFonts w:ascii="Arial" w:hAnsi="Arial" w:cs="Arial"/>
        </w:rPr>
        <w:t>………</w:t>
      </w:r>
      <w:r>
        <w:rPr>
          <w:rFonts w:ascii="Arial" w:hAnsi="Arial" w:cs="Arial"/>
        </w:rPr>
        <w:t xml:space="preserve">- </w:t>
      </w:r>
      <w:proofErr w:type="gramStart"/>
      <w:r w:rsidRPr="000E4308">
        <w:rPr>
          <w:rFonts w:ascii="Arial" w:hAnsi="Arial" w:cs="Arial"/>
        </w:rPr>
        <w:t>…</w:t>
      </w:r>
      <w:r>
        <w:rPr>
          <w:rFonts w:ascii="Arial" w:hAnsi="Arial" w:cs="Arial"/>
        </w:rPr>
        <w:t>..</w:t>
      </w:r>
      <w:proofErr w:type="gramEnd"/>
      <w:r w:rsidRPr="000E4308">
        <w:rPr>
          <w:rFonts w:ascii="Arial" w:hAnsi="Arial" w:cs="Arial"/>
        </w:rPr>
        <w:t xml:space="preserve">…. </w:t>
      </w:r>
      <w:r w:rsidR="00BD1C85">
        <w:rPr>
          <w:rFonts w:ascii="Arial" w:hAnsi="Arial" w:cs="Arial"/>
          <w:szCs w:val="28"/>
        </w:rPr>
        <w:t>protection.</w:t>
      </w:r>
    </w:p>
    <w:p w:rsidR="00BD1C85" w:rsidRPr="00BD1C85" w:rsidRDefault="00BD1C85" w:rsidP="0051129A">
      <w:pPr>
        <w:rPr>
          <w:rFonts w:ascii="Arial" w:hAnsi="Arial" w:cs="Arial"/>
          <w:szCs w:val="28"/>
        </w:rPr>
      </w:pPr>
    </w:p>
    <w:p w:rsidR="006D61FB" w:rsidRDefault="006D61FB" w:rsidP="0051129A">
      <w:pPr>
        <w:rPr>
          <w:rFonts w:ascii="Arial" w:hAnsi="Arial" w:cs="Arial"/>
          <w:b/>
          <w:sz w:val="28"/>
          <w:szCs w:val="28"/>
        </w:rPr>
      </w:pPr>
      <w:r w:rsidRPr="001F3C56">
        <w:rPr>
          <w:rFonts w:ascii="Arial" w:hAnsi="Arial" w:cs="Arial"/>
          <w:b/>
          <w:sz w:val="28"/>
          <w:szCs w:val="28"/>
        </w:rPr>
        <w:t>Vaccination</w:t>
      </w:r>
    </w:p>
    <w:p w:rsidR="00EE27AF" w:rsidRPr="001F3C56" w:rsidRDefault="00EE27AF" w:rsidP="0051129A">
      <w:pPr>
        <w:rPr>
          <w:rFonts w:ascii="Arial" w:hAnsi="Arial" w:cs="Arial"/>
          <w:b/>
        </w:rPr>
      </w:pPr>
    </w:p>
    <w:p w:rsidR="006D61FB" w:rsidRPr="001F3C56" w:rsidRDefault="006D61FB" w:rsidP="00465101">
      <w:pPr>
        <w:spacing w:line="360" w:lineRule="auto"/>
        <w:rPr>
          <w:rFonts w:ascii="Arial" w:hAnsi="Arial" w:cs="Arial"/>
        </w:rPr>
      </w:pPr>
      <w:r w:rsidRPr="001F3C56">
        <w:rPr>
          <w:rFonts w:ascii="Arial" w:hAnsi="Arial" w:cs="Arial"/>
          <w:b/>
          <w:bCs/>
          <w:lang w:val="en-US"/>
        </w:rPr>
        <w:t>Vaccines</w:t>
      </w:r>
      <w:r w:rsidRPr="001F3C56">
        <w:rPr>
          <w:rFonts w:ascii="Arial" w:hAnsi="Arial" w:cs="Arial"/>
          <w:lang w:val="en-US"/>
        </w:rPr>
        <w:t xml:space="preserve"> </w:t>
      </w:r>
      <w:r w:rsidRPr="001F3C56">
        <w:rPr>
          <w:rFonts w:ascii="Arial" w:hAnsi="Arial" w:cs="Arial"/>
        </w:rPr>
        <w:t xml:space="preserve">stimulate the production of </w:t>
      </w:r>
      <w:r w:rsidR="008E3D27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</w:rPr>
        <w:t xml:space="preserve">and </w:t>
      </w:r>
      <w:r w:rsidR="008E3D27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</w:rPr>
        <w:t xml:space="preserve">cells against the target pathogen without causing </w:t>
      </w:r>
      <w:r w:rsidR="008E3D27" w:rsidRPr="001F3C56">
        <w:rPr>
          <w:rFonts w:ascii="Arial" w:hAnsi="Arial" w:cs="Arial"/>
        </w:rPr>
        <w:t>…………</w:t>
      </w:r>
      <w:proofErr w:type="gramStart"/>
      <w:r w:rsidR="008E3D27" w:rsidRPr="001F3C56">
        <w:rPr>
          <w:rFonts w:ascii="Arial" w:hAnsi="Arial" w:cs="Arial"/>
        </w:rPr>
        <w:t>…</w:t>
      </w:r>
      <w:r w:rsidR="00BD1C85">
        <w:rPr>
          <w:rFonts w:ascii="Arial" w:hAnsi="Arial" w:cs="Arial"/>
        </w:rPr>
        <w:t xml:space="preserve"> .</w:t>
      </w:r>
      <w:proofErr w:type="gramEnd"/>
      <w:r w:rsidR="00465101">
        <w:rPr>
          <w:rFonts w:ascii="Arial" w:hAnsi="Arial" w:cs="Arial"/>
        </w:rPr>
        <w:t xml:space="preserve"> </w:t>
      </w:r>
      <w:r w:rsidRPr="001F3C56">
        <w:rPr>
          <w:rFonts w:ascii="Arial" w:hAnsi="Arial" w:cs="Arial"/>
        </w:rPr>
        <w:t>Why don’t vaccines cause illness?</w:t>
      </w:r>
    </w:p>
    <w:p w:rsidR="006D61FB" w:rsidRPr="001F3C56" w:rsidRDefault="006D61FB" w:rsidP="00465101">
      <w:pPr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They may contain an </w:t>
      </w:r>
      <w:r w:rsidR="008E3D27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  <w:b/>
        </w:rPr>
        <w:t>form</w:t>
      </w:r>
      <w:r w:rsidRPr="001F3C56">
        <w:rPr>
          <w:rFonts w:ascii="Arial" w:hAnsi="Arial" w:cs="Arial"/>
        </w:rPr>
        <w:t xml:space="preserve"> of the pathogen, killed by </w:t>
      </w:r>
      <w:r w:rsidR="008E3D27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</w:rPr>
        <w:t xml:space="preserve">treatment (which leaves the immune-stimulating antigens </w:t>
      </w:r>
      <w:r w:rsidR="008E3D27" w:rsidRPr="001F3C56">
        <w:rPr>
          <w:rFonts w:ascii="Arial" w:hAnsi="Arial" w:cs="Arial"/>
        </w:rPr>
        <w:t>…………….</w:t>
      </w:r>
      <w:r w:rsidRPr="001F3C56">
        <w:rPr>
          <w:rFonts w:ascii="Arial" w:hAnsi="Arial" w:cs="Arial"/>
        </w:rPr>
        <w:t>).</w:t>
      </w:r>
    </w:p>
    <w:p w:rsidR="006D61FB" w:rsidRPr="001F3C56" w:rsidRDefault="006D61FB" w:rsidP="00465101">
      <w:pPr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They may contain an </w:t>
      </w:r>
      <w:r w:rsidR="008E3D27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</w:rPr>
        <w:t>(less virulent) form of the pathogen.</w:t>
      </w:r>
    </w:p>
    <w:p w:rsidR="006D61FB" w:rsidRPr="001F3C56" w:rsidRDefault="006D61FB" w:rsidP="00465101">
      <w:pPr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1F3C56">
        <w:rPr>
          <w:rFonts w:ascii="Arial" w:hAnsi="Arial" w:cs="Arial"/>
        </w:rPr>
        <w:t>They may contain</w:t>
      </w:r>
      <w:r w:rsidRPr="001F3C56">
        <w:rPr>
          <w:rFonts w:ascii="Arial" w:hAnsi="Arial" w:cs="Arial"/>
          <w:lang w:val="en-US"/>
        </w:rPr>
        <w:t xml:space="preserve"> </w:t>
      </w:r>
      <w:r w:rsidR="008E3D27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  <w:lang w:val="en-US"/>
        </w:rPr>
        <w:t>antigens, such as cell surface proteins, from the pathogen.</w:t>
      </w:r>
    </w:p>
    <w:p w:rsidR="00601B1E" w:rsidRPr="00EE27AF" w:rsidRDefault="00BD1C85" w:rsidP="00EE27AF">
      <w:pPr>
        <w:pStyle w:val="NormalWeb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</w:rPr>
        <w:lastRenderedPageBreak/>
        <w:t>Herd Immunity</w:t>
      </w:r>
      <w:r>
        <w:rPr>
          <w:rFonts w:ascii="Arial" w:hAnsi="Arial" w:cs="Arial"/>
          <w:b/>
          <w:sz w:val="28"/>
        </w:rPr>
        <w:br/>
      </w:r>
      <w:r w:rsidR="00EE27AF" w:rsidRPr="00EE27AF">
        <w:rPr>
          <w:rFonts w:ascii="Arial" w:hAnsi="Arial" w:cs="Arial"/>
        </w:rPr>
        <w:t>If</w:t>
      </w:r>
      <w:r w:rsidR="00EE27AF">
        <w:rPr>
          <w:rFonts w:ascii="Arial" w:hAnsi="Arial" w:cs="Arial"/>
        </w:rPr>
        <w:t xml:space="preserve"> a large enough </w:t>
      </w:r>
      <w:r w:rsidR="00465101" w:rsidRPr="000E4308">
        <w:rPr>
          <w:rFonts w:ascii="Arial" w:hAnsi="Arial" w:cs="Arial"/>
        </w:rPr>
        <w:t>…………</w:t>
      </w:r>
      <w:r w:rsidR="00465101">
        <w:rPr>
          <w:rFonts w:ascii="Arial" w:hAnsi="Arial" w:cs="Arial"/>
        </w:rPr>
        <w:t>…</w:t>
      </w:r>
      <w:r w:rsidR="00465101" w:rsidRPr="000E4308">
        <w:rPr>
          <w:rFonts w:ascii="Arial" w:hAnsi="Arial" w:cs="Arial"/>
        </w:rPr>
        <w:t xml:space="preserve">…. </w:t>
      </w:r>
      <w:r w:rsidR="00EE27AF">
        <w:rPr>
          <w:rFonts w:ascii="Arial" w:hAnsi="Arial" w:cs="Arial"/>
        </w:rPr>
        <w:t xml:space="preserve">of the population is vaccinated all members (even unvaccinated) are protected because of </w:t>
      </w:r>
      <w:r w:rsidR="00465101" w:rsidRPr="000E4308">
        <w:rPr>
          <w:rFonts w:ascii="Arial" w:hAnsi="Arial" w:cs="Arial"/>
        </w:rPr>
        <w:t>…………</w:t>
      </w:r>
      <w:r w:rsidR="00465101">
        <w:rPr>
          <w:rFonts w:ascii="Arial" w:hAnsi="Arial" w:cs="Arial"/>
        </w:rPr>
        <w:t xml:space="preserve">  </w:t>
      </w:r>
      <w:r w:rsidR="00465101" w:rsidRPr="000E4308">
        <w:rPr>
          <w:rFonts w:ascii="Arial" w:hAnsi="Arial" w:cs="Arial"/>
        </w:rPr>
        <w:t xml:space="preserve"> </w:t>
      </w:r>
      <w:r w:rsidR="00EE27AF" w:rsidRPr="00EE27AF">
        <w:rPr>
          <w:rFonts w:ascii="Arial" w:hAnsi="Arial" w:cs="Arial"/>
          <w:b/>
          <w:color w:val="FF0000"/>
        </w:rPr>
        <w:t xml:space="preserve"> </w:t>
      </w:r>
      <w:r w:rsidR="00465101" w:rsidRPr="000E4308">
        <w:rPr>
          <w:rFonts w:ascii="Arial" w:hAnsi="Arial" w:cs="Arial"/>
        </w:rPr>
        <w:t>…………</w:t>
      </w:r>
      <w:proofErr w:type="gramStart"/>
      <w:r w:rsidR="00465101" w:rsidRPr="000E4308">
        <w:rPr>
          <w:rFonts w:ascii="Arial" w:hAnsi="Arial" w:cs="Arial"/>
        </w:rPr>
        <w:t>….</w:t>
      </w:r>
      <w:r w:rsidR="00EE27AF" w:rsidRPr="00EE27AF">
        <w:rPr>
          <w:rFonts w:ascii="Arial" w:hAnsi="Arial" w:cs="Arial"/>
        </w:rPr>
        <w:t>.</w:t>
      </w:r>
      <w:proofErr w:type="gramEnd"/>
      <w:r w:rsidR="00EE27AF">
        <w:rPr>
          <w:rFonts w:ascii="Arial" w:hAnsi="Arial" w:cs="Arial"/>
        </w:rPr>
        <w:br/>
        <w:t xml:space="preserve">This is because the </w:t>
      </w:r>
      <w:r w:rsidR="00465101" w:rsidRPr="000E4308">
        <w:rPr>
          <w:rFonts w:ascii="Arial" w:hAnsi="Arial" w:cs="Arial"/>
        </w:rPr>
        <w:t>………</w:t>
      </w:r>
      <w:r w:rsidR="00465101">
        <w:rPr>
          <w:rFonts w:ascii="Arial" w:hAnsi="Arial" w:cs="Arial"/>
        </w:rPr>
        <w:t>..</w:t>
      </w:r>
      <w:r w:rsidR="00465101" w:rsidRPr="000E4308">
        <w:rPr>
          <w:rFonts w:ascii="Arial" w:hAnsi="Arial" w:cs="Arial"/>
        </w:rPr>
        <w:t xml:space="preserve">……. </w:t>
      </w:r>
      <w:r w:rsidR="00EE27AF">
        <w:rPr>
          <w:rFonts w:ascii="Arial" w:hAnsi="Arial" w:cs="Arial"/>
        </w:rPr>
        <w:t>of an infectious individual encountering a susceptible (non-vaccinated) individual is so remote the pathogen can not be transmitted.</w:t>
      </w:r>
      <w:r w:rsidR="00EE27AF">
        <w:rPr>
          <w:rFonts w:ascii="Arial" w:hAnsi="Arial" w:cs="Arial"/>
        </w:rPr>
        <w:br/>
        <w:t xml:space="preserve">The more </w:t>
      </w:r>
      <w:r w:rsidR="00465101" w:rsidRPr="000E4308">
        <w:rPr>
          <w:rFonts w:ascii="Arial" w:hAnsi="Arial" w:cs="Arial"/>
        </w:rPr>
        <w:t>…………</w:t>
      </w:r>
      <w:r w:rsidR="00465101">
        <w:rPr>
          <w:rFonts w:ascii="Arial" w:hAnsi="Arial" w:cs="Arial"/>
        </w:rPr>
        <w:t>….</w:t>
      </w:r>
      <w:r w:rsidR="00465101" w:rsidRPr="000E4308">
        <w:rPr>
          <w:rFonts w:ascii="Arial" w:hAnsi="Arial" w:cs="Arial"/>
        </w:rPr>
        <w:t xml:space="preserve"> </w:t>
      </w:r>
      <w:r w:rsidR="00EE27AF">
        <w:rPr>
          <w:rFonts w:ascii="Arial" w:hAnsi="Arial" w:cs="Arial"/>
        </w:rPr>
        <w:t xml:space="preserve">a pathogen the </w:t>
      </w:r>
      <w:r w:rsidR="00465101" w:rsidRPr="000E4308">
        <w:rPr>
          <w:rFonts w:ascii="Arial" w:hAnsi="Arial" w:cs="Arial"/>
        </w:rPr>
        <w:t>………</w:t>
      </w:r>
      <w:proofErr w:type="gramStart"/>
      <w:r w:rsidR="00465101" w:rsidRPr="000E4308">
        <w:rPr>
          <w:rFonts w:ascii="Arial" w:hAnsi="Arial" w:cs="Arial"/>
        </w:rPr>
        <w:t>….</w:t>
      </w:r>
      <w:r w:rsidR="00465101">
        <w:rPr>
          <w:rFonts w:ascii="Arial" w:hAnsi="Arial" w:cs="Arial"/>
        </w:rPr>
        <w:t>.</w:t>
      </w:r>
      <w:proofErr w:type="gramEnd"/>
      <w:r w:rsidR="00465101" w:rsidRPr="000E4308">
        <w:rPr>
          <w:rFonts w:ascii="Arial" w:hAnsi="Arial" w:cs="Arial"/>
        </w:rPr>
        <w:t xml:space="preserve"> </w:t>
      </w:r>
      <w:r w:rsidR="00EE27AF">
        <w:rPr>
          <w:rFonts w:ascii="Arial" w:hAnsi="Arial" w:cs="Arial"/>
        </w:rPr>
        <w:t>the proportion of vaccination needs to be.</w:t>
      </w:r>
    </w:p>
    <w:p w:rsidR="00561AC5" w:rsidRPr="00601B1E" w:rsidRDefault="00561AC5" w:rsidP="00561AC5">
      <w:pPr>
        <w:pStyle w:val="NormalWeb"/>
        <w:rPr>
          <w:rFonts w:ascii="Arial" w:hAnsi="Arial" w:cs="Arial"/>
        </w:rPr>
      </w:pPr>
      <w:r w:rsidRPr="00EE27AF">
        <w:rPr>
          <w:rFonts w:ascii="Arial" w:hAnsi="Arial" w:cs="Arial"/>
          <w:b/>
          <w:sz w:val="28"/>
        </w:rPr>
        <w:t>Ethical</w:t>
      </w:r>
      <w:r w:rsidRPr="00EE27AF">
        <w:rPr>
          <w:rFonts w:ascii="Arial" w:hAnsi="Arial" w:cs="Arial"/>
          <w:sz w:val="28"/>
        </w:rPr>
        <w:t xml:space="preserve"> </w:t>
      </w:r>
      <w:r w:rsidRPr="00EE27AF">
        <w:rPr>
          <w:rFonts w:ascii="Arial" w:hAnsi="Arial" w:cs="Arial"/>
          <w:b/>
          <w:sz w:val="28"/>
        </w:rPr>
        <w:t>issues</w:t>
      </w:r>
      <w:r w:rsidRPr="00EE27AF">
        <w:rPr>
          <w:rFonts w:ascii="Arial" w:hAnsi="Arial" w:cs="Arial"/>
          <w:sz w:val="28"/>
        </w:rPr>
        <w:t xml:space="preserve"> </w:t>
      </w:r>
      <w:r w:rsidRPr="00601B1E">
        <w:rPr>
          <w:rFonts w:ascii="Arial" w:hAnsi="Arial" w:cs="Arial"/>
        </w:rPr>
        <w:t>surrounding vaccines include:</w:t>
      </w:r>
    </w:p>
    <w:p w:rsidR="00852760" w:rsidRPr="00601B1E" w:rsidRDefault="00852760" w:rsidP="00601B1E">
      <w:pPr>
        <w:pStyle w:val="NormalWeb"/>
        <w:spacing w:line="360" w:lineRule="auto"/>
        <w:rPr>
          <w:rFonts w:ascii="Arial" w:hAnsi="Arial" w:cs="Arial"/>
        </w:rPr>
      </w:pPr>
      <w:r w:rsidRPr="00601B1E">
        <w:rPr>
          <w:rFonts w:ascii="Arial" w:hAnsi="Arial" w:cs="Arial"/>
        </w:rPr>
        <w:t xml:space="preserve">1. All vaccines are tested on </w:t>
      </w:r>
      <w:r w:rsidR="00465101" w:rsidRPr="000E4308">
        <w:rPr>
          <w:rFonts w:ascii="Arial" w:hAnsi="Arial" w:cs="Arial"/>
        </w:rPr>
        <w:t xml:space="preserve">…………. </w:t>
      </w:r>
      <w:r w:rsidRPr="00601B1E">
        <w:rPr>
          <w:rFonts w:ascii="Arial" w:hAnsi="Arial" w:cs="Arial"/>
        </w:rPr>
        <w:t xml:space="preserve">before being tested on humans. Also, animal-based substances may be used to </w:t>
      </w:r>
      <w:r w:rsidR="00465101" w:rsidRPr="000E4308">
        <w:rPr>
          <w:rFonts w:ascii="Arial" w:hAnsi="Arial" w:cs="Arial"/>
        </w:rPr>
        <w:t xml:space="preserve">……………. </w:t>
      </w:r>
      <w:r w:rsidRPr="00601B1E">
        <w:rPr>
          <w:rFonts w:ascii="Arial" w:hAnsi="Arial" w:cs="Arial"/>
        </w:rPr>
        <w:t>a vaccine.</w:t>
      </w:r>
      <w:r w:rsidR="00601B1E">
        <w:rPr>
          <w:rFonts w:ascii="Arial" w:hAnsi="Arial" w:cs="Arial"/>
        </w:rPr>
        <w:t xml:space="preserve"> (also true of monoclonal antibodies).</w:t>
      </w:r>
    </w:p>
    <w:p w:rsidR="00852760" w:rsidRDefault="00852760" w:rsidP="00601B1E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601B1E">
        <w:rPr>
          <w:rFonts w:ascii="Arial" w:hAnsi="Arial" w:cs="Arial"/>
        </w:rPr>
        <w:t>2.</w:t>
      </w:r>
      <w:r w:rsidR="00EE27AF">
        <w:rPr>
          <w:rFonts w:ascii="Arial" w:hAnsi="Arial" w:cs="Arial"/>
        </w:rPr>
        <w:t xml:space="preserve"> </w:t>
      </w:r>
      <w:r w:rsidRPr="00601B1E">
        <w:rPr>
          <w:rFonts w:ascii="Arial" w:hAnsi="Arial" w:cs="Arial"/>
        </w:rPr>
        <w:t xml:space="preserve">Testing vaccines on </w:t>
      </w:r>
      <w:r w:rsidR="00465101" w:rsidRPr="000E4308">
        <w:rPr>
          <w:rFonts w:ascii="Arial" w:hAnsi="Arial" w:cs="Arial"/>
        </w:rPr>
        <w:t xml:space="preserve">……………. </w:t>
      </w:r>
      <w:r w:rsidRPr="00601B1E">
        <w:rPr>
          <w:rFonts w:ascii="Arial" w:hAnsi="Arial" w:cs="Arial"/>
        </w:rPr>
        <w:t xml:space="preserve">can be tricky e.g. volunteers may put themselves </w:t>
      </w:r>
      <w:r w:rsidR="00601B1E" w:rsidRPr="00601B1E">
        <w:rPr>
          <w:rFonts w:ascii="Arial" w:hAnsi="Arial" w:cs="Arial"/>
        </w:rPr>
        <w:t xml:space="preserve">of at </w:t>
      </w:r>
      <w:r w:rsidRPr="00601B1E">
        <w:rPr>
          <w:rFonts w:ascii="Arial" w:hAnsi="Arial" w:cs="Arial"/>
        </w:rPr>
        <w:t xml:space="preserve">unnecessary risk of </w:t>
      </w:r>
      <w:r w:rsidR="00601B1E" w:rsidRPr="00601B1E">
        <w:rPr>
          <w:rFonts w:ascii="Arial" w:hAnsi="Arial" w:cs="Arial"/>
        </w:rPr>
        <w:t xml:space="preserve">unknown </w:t>
      </w:r>
      <w:r w:rsidR="00465101" w:rsidRPr="000E4308">
        <w:rPr>
          <w:rFonts w:ascii="Arial" w:hAnsi="Arial" w:cs="Arial"/>
        </w:rPr>
        <w:t>………</w:t>
      </w:r>
      <w:r w:rsidR="00465101">
        <w:rPr>
          <w:rFonts w:ascii="Arial" w:hAnsi="Arial" w:cs="Arial"/>
        </w:rPr>
        <w:t xml:space="preserve"> - …</w:t>
      </w:r>
      <w:r w:rsidR="00465101" w:rsidRPr="000E4308">
        <w:rPr>
          <w:rFonts w:ascii="Arial" w:hAnsi="Arial" w:cs="Arial"/>
        </w:rPr>
        <w:t>…….</w:t>
      </w:r>
      <w:r w:rsidR="00601B1E">
        <w:rPr>
          <w:rFonts w:ascii="Arial" w:hAnsi="Arial" w:cs="Arial"/>
        </w:rPr>
        <w:t xml:space="preserve">, </w:t>
      </w:r>
      <w:r w:rsidR="00465101" w:rsidRPr="000E4308">
        <w:rPr>
          <w:rFonts w:ascii="Arial" w:hAnsi="Arial" w:cs="Arial"/>
        </w:rPr>
        <w:t>………</w:t>
      </w:r>
      <w:r w:rsidR="00465101">
        <w:rPr>
          <w:rFonts w:ascii="Arial" w:hAnsi="Arial" w:cs="Arial"/>
        </w:rPr>
        <w:t xml:space="preserve"> - …</w:t>
      </w:r>
      <w:r w:rsidR="00465101" w:rsidRPr="000E4308">
        <w:rPr>
          <w:rFonts w:ascii="Arial" w:hAnsi="Arial" w:cs="Arial"/>
        </w:rPr>
        <w:t>…….</w:t>
      </w:r>
      <w:r w:rsidR="00465101">
        <w:rPr>
          <w:rFonts w:ascii="Arial" w:hAnsi="Arial" w:cs="Arial"/>
        </w:rPr>
        <w:t xml:space="preserve">, </w:t>
      </w:r>
      <w:r w:rsidR="00601B1E">
        <w:rPr>
          <w:rFonts w:ascii="Arial" w:hAnsi="Arial" w:cs="Arial"/>
        </w:rPr>
        <w:t>harm</w:t>
      </w:r>
      <w:r w:rsidR="00601B1E" w:rsidRPr="00601B1E">
        <w:rPr>
          <w:rFonts w:ascii="Arial" w:hAnsi="Arial" w:cs="Arial"/>
          <w:color w:val="FF0000"/>
        </w:rPr>
        <w:t xml:space="preserve"> </w:t>
      </w:r>
      <w:r w:rsidR="00601B1E" w:rsidRPr="00601B1E">
        <w:rPr>
          <w:rFonts w:ascii="Arial" w:hAnsi="Arial" w:cs="Arial"/>
        </w:rPr>
        <w:t xml:space="preserve">or even </w:t>
      </w:r>
      <w:r w:rsidRPr="00601B1E">
        <w:rPr>
          <w:rFonts w:ascii="Arial" w:hAnsi="Arial" w:cs="Arial"/>
        </w:rPr>
        <w:t>contracting the disease</w:t>
      </w:r>
      <w:r w:rsidR="00BD1C85">
        <w:rPr>
          <w:rFonts w:ascii="Arial" w:hAnsi="Arial" w:cs="Arial"/>
        </w:rPr>
        <w:t xml:space="preserve"> (but </w:t>
      </w:r>
      <w:r w:rsidR="00601B1E" w:rsidRPr="00601B1E">
        <w:rPr>
          <w:rFonts w:ascii="Arial" w:hAnsi="Arial" w:cs="Arial"/>
        </w:rPr>
        <w:t>only if the pathogen is used in the vaccine</w:t>
      </w:r>
      <w:r w:rsidR="00BD1C85">
        <w:rPr>
          <w:rFonts w:ascii="Arial" w:hAnsi="Arial" w:cs="Arial"/>
        </w:rPr>
        <w:t>)</w:t>
      </w:r>
      <w:r w:rsidR="00601B1E" w:rsidRPr="00601B1E">
        <w:rPr>
          <w:rFonts w:ascii="Arial" w:hAnsi="Arial" w:cs="Arial"/>
        </w:rPr>
        <w:t>.</w:t>
      </w:r>
    </w:p>
    <w:p w:rsidR="00601B1E" w:rsidRDefault="00601B1E" w:rsidP="00601B1E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</w:p>
    <w:p w:rsidR="00601B1E" w:rsidRDefault="00601B1E" w:rsidP="00601B1E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>
        <w:rPr>
          <w:rFonts w:ascii="Arial" w:hAnsi="Arial" w:cs="Arial"/>
        </w:rPr>
        <w:t>3. Is it fair to expect healthy volunteers to risk their health</w:t>
      </w:r>
      <w:r w:rsidR="00EE27AF">
        <w:rPr>
          <w:rFonts w:ascii="Arial" w:hAnsi="Arial" w:cs="Arial"/>
        </w:rPr>
        <w:t xml:space="preserve">? Should volunteers be </w:t>
      </w:r>
      <w:r w:rsidR="00465101" w:rsidRPr="000E4308">
        <w:rPr>
          <w:rFonts w:ascii="Arial" w:hAnsi="Arial" w:cs="Arial"/>
        </w:rPr>
        <w:t>………</w:t>
      </w:r>
      <w:r w:rsidR="00EE27AF">
        <w:rPr>
          <w:rFonts w:ascii="Arial" w:hAnsi="Arial" w:cs="Arial"/>
        </w:rPr>
        <w:t>?</w:t>
      </w:r>
    </w:p>
    <w:p w:rsidR="00EE27AF" w:rsidRDefault="00EE27AF" w:rsidP="00601B1E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</w:p>
    <w:p w:rsidR="00EE27AF" w:rsidRDefault="00EE27AF" w:rsidP="00601B1E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465101" w:rsidRPr="000E4308">
        <w:rPr>
          <w:rFonts w:ascii="Arial" w:hAnsi="Arial" w:cs="Arial"/>
        </w:rPr>
        <w:t xml:space="preserve">…………. </w:t>
      </w:r>
      <w:r>
        <w:rPr>
          <w:rFonts w:ascii="Arial" w:hAnsi="Arial" w:cs="Arial"/>
        </w:rPr>
        <w:t>should testing happen? Countries with the most to gain may be those with the most vulnerable population. e.g. LDCs</w:t>
      </w:r>
    </w:p>
    <w:p w:rsidR="00EE27AF" w:rsidRDefault="00EE27AF" w:rsidP="00601B1E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</w:p>
    <w:p w:rsidR="00EE27AF" w:rsidRDefault="00EE27AF" w:rsidP="00601B1E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5. Given </w:t>
      </w:r>
      <w:r w:rsidR="00465101" w:rsidRPr="000E4308">
        <w:rPr>
          <w:rFonts w:ascii="Arial" w:hAnsi="Arial" w:cs="Arial"/>
        </w:rPr>
        <w:t xml:space="preserve">…………. </w:t>
      </w:r>
      <w:r w:rsidR="00465101">
        <w:rPr>
          <w:rFonts w:ascii="Arial" w:hAnsi="Arial" w:cs="Arial"/>
        </w:rPr>
        <w:t xml:space="preserve">   ….</w:t>
      </w:r>
      <w:r w:rsidR="00465101" w:rsidRPr="000E4308">
        <w:rPr>
          <w:rFonts w:ascii="Arial" w:hAnsi="Arial" w:cs="Arial"/>
        </w:rPr>
        <w:t xml:space="preserve">…………. </w:t>
      </w:r>
      <w:r>
        <w:rPr>
          <w:rFonts w:ascii="Arial" w:hAnsi="Arial" w:cs="Arial"/>
        </w:rPr>
        <w:t xml:space="preserve">protects the entire population should vaccinations be compulsory? Does the welfare of the </w:t>
      </w:r>
      <w:proofErr w:type="gramStart"/>
      <w:r>
        <w:rPr>
          <w:rFonts w:ascii="Arial" w:hAnsi="Arial" w:cs="Arial"/>
        </w:rPr>
        <w:t xml:space="preserve">population </w:t>
      </w:r>
      <w:r w:rsidR="00465101" w:rsidRPr="000E4308">
        <w:rPr>
          <w:rFonts w:ascii="Arial" w:hAnsi="Arial" w:cs="Arial"/>
        </w:rPr>
        <w:t>………….</w:t>
      </w:r>
      <w:proofErr w:type="gramEnd"/>
      <w:r w:rsidR="00465101" w:rsidRPr="000E430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individuals’ rights?</w:t>
      </w:r>
    </w:p>
    <w:p w:rsidR="00EE27AF" w:rsidRDefault="00EE27AF" w:rsidP="00601B1E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</w:p>
    <w:p w:rsidR="00EE27AF" w:rsidRPr="00601B1E" w:rsidRDefault="00EE27AF" w:rsidP="00601B1E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6. Vaccination programmes are </w:t>
      </w:r>
      <w:r w:rsidR="00465101" w:rsidRPr="000E4308">
        <w:rPr>
          <w:rFonts w:ascii="Arial" w:hAnsi="Arial" w:cs="Arial"/>
        </w:rPr>
        <w:t>…………</w:t>
      </w:r>
      <w:proofErr w:type="gramStart"/>
      <w:r w:rsidR="00465101" w:rsidRPr="000E4308">
        <w:rPr>
          <w:rFonts w:ascii="Arial" w:hAnsi="Arial" w:cs="Arial"/>
        </w:rPr>
        <w:t>.</w:t>
      </w:r>
      <w:r w:rsidR="0046510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Could this money be better spent elsewhere?</w:t>
      </w:r>
    </w:p>
    <w:p w:rsidR="00EE27AF" w:rsidRDefault="00EE27AF" w:rsidP="006D61FB">
      <w:pPr>
        <w:rPr>
          <w:rFonts w:ascii="Arial" w:hAnsi="Arial" w:cs="Arial"/>
          <w:b/>
          <w:bCs/>
          <w:sz w:val="28"/>
          <w:szCs w:val="28"/>
        </w:rPr>
      </w:pPr>
    </w:p>
    <w:p w:rsidR="006D61FB" w:rsidRPr="001F3C56" w:rsidRDefault="006D61FB" w:rsidP="006D61FB">
      <w:pPr>
        <w:rPr>
          <w:rFonts w:ascii="Arial" w:hAnsi="Arial" w:cs="Arial"/>
          <w:b/>
          <w:bCs/>
          <w:sz w:val="28"/>
          <w:szCs w:val="28"/>
        </w:rPr>
      </w:pPr>
      <w:r w:rsidRPr="001F3C56">
        <w:rPr>
          <w:rFonts w:ascii="Arial" w:hAnsi="Arial" w:cs="Arial"/>
          <w:b/>
          <w:bCs/>
          <w:sz w:val="28"/>
          <w:szCs w:val="28"/>
        </w:rPr>
        <w:t>Influenza Vaccines</w:t>
      </w:r>
    </w:p>
    <w:p w:rsidR="006D61FB" w:rsidRPr="001F3C56" w:rsidRDefault="006D61FB" w:rsidP="006D61FB">
      <w:pPr>
        <w:rPr>
          <w:rFonts w:ascii="Arial" w:hAnsi="Arial" w:cs="Arial"/>
          <w:bCs/>
        </w:rPr>
      </w:pPr>
    </w:p>
    <w:p w:rsidR="006D61FB" w:rsidRPr="001F3C56" w:rsidRDefault="006D61FB" w:rsidP="00E35A00">
      <w:pPr>
        <w:spacing w:line="360" w:lineRule="auto"/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New strains of the influenza virus are constantly emerging.  This is because antigens displayed on the virus </w:t>
      </w:r>
      <w:r w:rsidR="008E3D27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</w:rPr>
        <w:t xml:space="preserve">due to </w:t>
      </w:r>
      <w:r w:rsidR="00561AC5">
        <w:rPr>
          <w:rFonts w:ascii="Arial" w:hAnsi="Arial" w:cs="Arial"/>
        </w:rPr>
        <w:t>……………</w:t>
      </w:r>
      <w:proofErr w:type="gramStart"/>
      <w:r w:rsidR="00561AC5">
        <w:rPr>
          <w:rFonts w:ascii="Arial" w:hAnsi="Arial" w:cs="Arial"/>
        </w:rPr>
        <w:t>…..</w:t>
      </w:r>
      <w:proofErr w:type="gramEnd"/>
      <w:r w:rsidR="00561AC5">
        <w:rPr>
          <w:rFonts w:ascii="Arial" w:hAnsi="Arial" w:cs="Arial"/>
        </w:rPr>
        <w:t xml:space="preserve">     </w:t>
      </w:r>
      <w:r w:rsidR="008E3D27" w:rsidRPr="001F3C56">
        <w:rPr>
          <w:rFonts w:ascii="Arial" w:hAnsi="Arial" w:cs="Arial"/>
        </w:rPr>
        <w:t>…………….</w:t>
      </w:r>
      <w:r w:rsidRPr="001F3C56">
        <w:rPr>
          <w:rFonts w:ascii="Arial" w:hAnsi="Arial" w:cs="Arial"/>
        </w:rPr>
        <w:t xml:space="preserve">. </w:t>
      </w:r>
      <w:r w:rsidR="00561AC5">
        <w:rPr>
          <w:rFonts w:ascii="Arial" w:hAnsi="Arial" w:cs="Arial"/>
        </w:rPr>
        <w:br/>
      </w:r>
      <w:r w:rsidRPr="001F3C56">
        <w:rPr>
          <w:rFonts w:ascii="Arial" w:hAnsi="Arial" w:cs="Arial"/>
        </w:rPr>
        <w:t xml:space="preserve">This causes </w:t>
      </w:r>
      <w:r w:rsidRPr="001F3C56">
        <w:rPr>
          <w:rFonts w:ascii="Arial" w:hAnsi="Arial" w:cs="Arial"/>
          <w:b/>
          <w:bCs/>
        </w:rPr>
        <w:t xml:space="preserve">antigenic </w:t>
      </w:r>
      <w:r w:rsidR="008E3D27" w:rsidRPr="001F3C56">
        <w:rPr>
          <w:rFonts w:ascii="Arial" w:hAnsi="Arial" w:cs="Arial"/>
        </w:rPr>
        <w:t>…………</w:t>
      </w:r>
      <w:proofErr w:type="gramStart"/>
      <w:r w:rsidR="008E3D27" w:rsidRPr="001F3C56">
        <w:rPr>
          <w:rFonts w:ascii="Arial" w:hAnsi="Arial" w:cs="Arial"/>
        </w:rPr>
        <w:t>….</w:t>
      </w:r>
      <w:r w:rsidRPr="001F3C56">
        <w:rPr>
          <w:rFonts w:ascii="Arial" w:hAnsi="Arial" w:cs="Arial"/>
        </w:rPr>
        <w:t>.</w:t>
      </w:r>
      <w:proofErr w:type="gramEnd"/>
      <w:r w:rsidRPr="001F3C56">
        <w:rPr>
          <w:rFonts w:ascii="Arial" w:hAnsi="Arial" w:cs="Arial"/>
        </w:rPr>
        <w:t xml:space="preserve"> Antigenic variation makes it hard to immunise a patient against the influenza virus for life with just a </w:t>
      </w:r>
      <w:r w:rsidR="008E3D27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</w:rPr>
        <w:t>vaccine.</w:t>
      </w:r>
    </w:p>
    <w:p w:rsidR="006D61FB" w:rsidRPr="001F3C56" w:rsidRDefault="006D61FB" w:rsidP="00E35A00">
      <w:pPr>
        <w:spacing w:line="360" w:lineRule="auto"/>
        <w:rPr>
          <w:rFonts w:ascii="Arial" w:hAnsi="Arial" w:cs="Arial"/>
        </w:rPr>
      </w:pPr>
    </w:p>
    <w:p w:rsidR="006D61FB" w:rsidRPr="001F3C56" w:rsidRDefault="006D61FB" w:rsidP="00E35A00">
      <w:pPr>
        <w:spacing w:line="360" w:lineRule="auto"/>
        <w:rPr>
          <w:rFonts w:ascii="Arial" w:hAnsi="Arial" w:cs="Arial"/>
        </w:rPr>
      </w:pPr>
      <w:r w:rsidRPr="001F3C56">
        <w:rPr>
          <w:rFonts w:ascii="Arial" w:hAnsi="Arial" w:cs="Arial"/>
        </w:rPr>
        <w:t xml:space="preserve">The government works with other organisations to identify current </w:t>
      </w:r>
      <w:r w:rsidR="008E3D27" w:rsidRPr="001F3C56">
        <w:rPr>
          <w:rFonts w:ascii="Arial" w:hAnsi="Arial" w:cs="Arial"/>
        </w:rPr>
        <w:t xml:space="preserve">……………. </w:t>
      </w:r>
      <w:r w:rsidRPr="001F3C56">
        <w:rPr>
          <w:rFonts w:ascii="Arial" w:hAnsi="Arial" w:cs="Arial"/>
        </w:rPr>
        <w:t>of influenza. An effective vaccine is developed each year.</w:t>
      </w:r>
    </w:p>
    <w:sectPr w:rsidR="006D61FB" w:rsidRPr="001F3C56" w:rsidSect="002A0690">
      <w:headerReference w:type="default" r:id="rId16"/>
      <w:footerReference w:type="default" r:id="rId17"/>
      <w:headerReference w:type="first" r:id="rId18"/>
      <w:pgSz w:w="12240" w:h="15840"/>
      <w:pgMar w:top="851" w:right="1134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6B4A" w:rsidRDefault="00AB6B4A" w:rsidP="002A0690">
      <w:r>
        <w:separator/>
      </w:r>
    </w:p>
  </w:endnote>
  <w:endnote w:type="continuationSeparator" w:id="0">
    <w:p w:rsidR="00AB6B4A" w:rsidRDefault="00AB6B4A" w:rsidP="002A0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77936570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0"/>
      </w:rPr>
    </w:sdtEndPr>
    <w:sdtContent>
      <w:p w:rsidR="00AB6B4A" w:rsidRPr="002A0690" w:rsidRDefault="00AB6B4A">
        <w:pPr>
          <w:pStyle w:val="Footer"/>
          <w:jc w:val="center"/>
          <w:rPr>
            <w:rFonts w:asciiTheme="minorHAnsi" w:hAnsiTheme="minorHAnsi"/>
            <w:sz w:val="20"/>
          </w:rPr>
        </w:pPr>
        <w:r w:rsidRPr="002A0690">
          <w:rPr>
            <w:rFonts w:asciiTheme="minorHAnsi" w:hAnsiTheme="minorHAnsi"/>
            <w:sz w:val="20"/>
          </w:rPr>
          <w:fldChar w:fldCharType="begin"/>
        </w:r>
        <w:r w:rsidRPr="002A0690">
          <w:rPr>
            <w:rFonts w:asciiTheme="minorHAnsi" w:hAnsiTheme="minorHAnsi"/>
            <w:sz w:val="20"/>
          </w:rPr>
          <w:instrText xml:space="preserve"> PAGE   \* MERGEFORMAT </w:instrText>
        </w:r>
        <w:r w:rsidRPr="002A0690">
          <w:rPr>
            <w:rFonts w:asciiTheme="minorHAnsi" w:hAnsiTheme="minorHAnsi"/>
            <w:sz w:val="20"/>
          </w:rPr>
          <w:fldChar w:fldCharType="separate"/>
        </w:r>
        <w:r>
          <w:rPr>
            <w:rFonts w:asciiTheme="minorHAnsi" w:hAnsiTheme="minorHAnsi"/>
            <w:noProof/>
            <w:sz w:val="20"/>
          </w:rPr>
          <w:t>11</w:t>
        </w:r>
        <w:r w:rsidRPr="002A0690">
          <w:rPr>
            <w:rFonts w:asciiTheme="minorHAnsi" w:hAnsiTheme="minorHAnsi"/>
            <w:noProof/>
            <w:sz w:val="20"/>
          </w:rPr>
          <w:fldChar w:fldCharType="end"/>
        </w:r>
      </w:p>
    </w:sdtContent>
  </w:sdt>
  <w:p w:rsidR="00AB6B4A" w:rsidRDefault="00AB6B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6B4A" w:rsidRDefault="00AB6B4A" w:rsidP="002A0690">
      <w:r>
        <w:separator/>
      </w:r>
    </w:p>
  </w:footnote>
  <w:footnote w:type="continuationSeparator" w:id="0">
    <w:p w:rsidR="00AB6B4A" w:rsidRDefault="00AB6B4A" w:rsidP="002A06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B4A" w:rsidRDefault="00AB6B4A" w:rsidP="002A0690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B4A" w:rsidRPr="002A0690" w:rsidRDefault="00AB6B4A" w:rsidP="002A0690">
    <w:pPr>
      <w:pStyle w:val="Header"/>
      <w:jc w:val="right"/>
      <w:rPr>
        <w:rFonts w:asciiTheme="minorHAnsi" w:hAnsiTheme="minorHAnsi"/>
      </w:rPr>
    </w:pPr>
    <w:r w:rsidRPr="002A0690">
      <w:rPr>
        <w:rFonts w:asciiTheme="minorHAnsi" w:hAnsiTheme="minorHAnsi"/>
      </w:rPr>
      <w:t>Date: …………………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4120D"/>
    <w:multiLevelType w:val="hybridMultilevel"/>
    <w:tmpl w:val="4468C8E6"/>
    <w:lvl w:ilvl="0" w:tplc="A7304C3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4E4B4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78FAD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FA9A1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C217A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D8072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387A7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1C235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70808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31C90"/>
    <w:multiLevelType w:val="hybridMultilevel"/>
    <w:tmpl w:val="0B8A1AE2"/>
    <w:lvl w:ilvl="0" w:tplc="C5F0047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BCB0B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7E51F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482C2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484DC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00914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AC96A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1CF74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10278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54C93"/>
    <w:multiLevelType w:val="hybridMultilevel"/>
    <w:tmpl w:val="B14087A6"/>
    <w:lvl w:ilvl="0" w:tplc="76983CE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6CC18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EE5B5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5E05D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50B2A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3408A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A203E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CA5BF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B6EEF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5180B"/>
    <w:multiLevelType w:val="hybridMultilevel"/>
    <w:tmpl w:val="4198EC22"/>
    <w:lvl w:ilvl="0" w:tplc="6DBADF2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808C2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74260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D8751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7007A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3AAB3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685DB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ECEDE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4654C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E4A2B"/>
    <w:multiLevelType w:val="hybridMultilevel"/>
    <w:tmpl w:val="25B04996"/>
    <w:lvl w:ilvl="0" w:tplc="5438466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4EB3B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9A026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C095A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FE89E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88A14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72F65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1A848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9A63D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C277E"/>
    <w:multiLevelType w:val="hybridMultilevel"/>
    <w:tmpl w:val="B11C1114"/>
    <w:lvl w:ilvl="0" w:tplc="A5F4119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56EEA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BA261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38ADA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84332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A2299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DCE90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129D8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867B0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80024"/>
    <w:multiLevelType w:val="hybridMultilevel"/>
    <w:tmpl w:val="335CC392"/>
    <w:lvl w:ilvl="0" w:tplc="44C472F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E943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3E317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66B03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EED8D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38212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BE517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8C22E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4CE56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77223C"/>
    <w:multiLevelType w:val="hybridMultilevel"/>
    <w:tmpl w:val="19E00F16"/>
    <w:lvl w:ilvl="0" w:tplc="3C2E0E6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166B8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883B3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C8FE5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604CC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34C5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48E2B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A8F86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6875C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89605F"/>
    <w:multiLevelType w:val="hybridMultilevel"/>
    <w:tmpl w:val="B520FE76"/>
    <w:lvl w:ilvl="0" w:tplc="AF60860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28E71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808F6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5C30D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8C247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464C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60A57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98680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2A837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36EB4"/>
    <w:multiLevelType w:val="hybridMultilevel"/>
    <w:tmpl w:val="7F066FCA"/>
    <w:lvl w:ilvl="0" w:tplc="137E2D5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54C2F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74CCD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BAF87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16779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54245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4A8CC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A6D6F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E4CBC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AF47E7"/>
    <w:multiLevelType w:val="hybridMultilevel"/>
    <w:tmpl w:val="56AA23AA"/>
    <w:lvl w:ilvl="0" w:tplc="741A96A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C25F7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A0E8B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BE868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44A1F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0A0B0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5C391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D6575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CC671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9D5638"/>
    <w:multiLevelType w:val="hybridMultilevel"/>
    <w:tmpl w:val="BA8049DC"/>
    <w:lvl w:ilvl="0" w:tplc="092E98C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EA979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0E51A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A2438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34D98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5E66C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9EADB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786B3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CE16E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785DD5"/>
    <w:multiLevelType w:val="hybridMultilevel"/>
    <w:tmpl w:val="0EAE85BA"/>
    <w:lvl w:ilvl="0" w:tplc="AFC2151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F4676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46A35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24905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4E9E5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B8AE6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50B82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44634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B0E68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43597D"/>
    <w:multiLevelType w:val="hybridMultilevel"/>
    <w:tmpl w:val="9D2C2BA4"/>
    <w:lvl w:ilvl="0" w:tplc="8A1CF6B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827B0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78D91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64D4C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AA0C9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043CC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442C5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FA588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AE19B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367938"/>
    <w:multiLevelType w:val="hybridMultilevel"/>
    <w:tmpl w:val="615C8588"/>
    <w:lvl w:ilvl="0" w:tplc="569884F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A835D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9C152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4C5F0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423FF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50595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50404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1E641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62F8A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137463"/>
    <w:multiLevelType w:val="hybridMultilevel"/>
    <w:tmpl w:val="9508FCA0"/>
    <w:lvl w:ilvl="0" w:tplc="202ED0D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5E25F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501B7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F86A5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2EFC3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004BB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26332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964D2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DC403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BD5028"/>
    <w:multiLevelType w:val="hybridMultilevel"/>
    <w:tmpl w:val="9E128262"/>
    <w:lvl w:ilvl="0" w:tplc="87B4A47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6656C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9E0D6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14881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B6F87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5EB5E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E040F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32534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3EBD4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B62B16"/>
    <w:multiLevelType w:val="hybridMultilevel"/>
    <w:tmpl w:val="3B6CF288"/>
    <w:lvl w:ilvl="0" w:tplc="FE62C1D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F8295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1C33E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C4930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E20B0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28C3A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86AE6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6A562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904D3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9"/>
  </w:num>
  <w:num w:numId="5">
    <w:abstractNumId w:val="2"/>
  </w:num>
  <w:num w:numId="6">
    <w:abstractNumId w:val="10"/>
  </w:num>
  <w:num w:numId="7">
    <w:abstractNumId w:val="13"/>
  </w:num>
  <w:num w:numId="8">
    <w:abstractNumId w:val="4"/>
  </w:num>
  <w:num w:numId="9">
    <w:abstractNumId w:val="17"/>
  </w:num>
  <w:num w:numId="10">
    <w:abstractNumId w:val="7"/>
  </w:num>
  <w:num w:numId="11">
    <w:abstractNumId w:val="15"/>
  </w:num>
  <w:num w:numId="12">
    <w:abstractNumId w:val="16"/>
  </w:num>
  <w:num w:numId="13">
    <w:abstractNumId w:val="3"/>
  </w:num>
  <w:num w:numId="14">
    <w:abstractNumId w:val="11"/>
  </w:num>
  <w:num w:numId="15">
    <w:abstractNumId w:val="14"/>
  </w:num>
  <w:num w:numId="16">
    <w:abstractNumId w:val="8"/>
  </w:num>
  <w:num w:numId="17">
    <w:abstractNumId w:val="1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A32"/>
    <w:rsid w:val="000304FC"/>
    <w:rsid w:val="000E4308"/>
    <w:rsid w:val="000E4469"/>
    <w:rsid w:val="00104211"/>
    <w:rsid w:val="00104793"/>
    <w:rsid w:val="00125BF1"/>
    <w:rsid w:val="0013143B"/>
    <w:rsid w:val="001330F7"/>
    <w:rsid w:val="0013407B"/>
    <w:rsid w:val="00153240"/>
    <w:rsid w:val="00180A58"/>
    <w:rsid w:val="001B46C7"/>
    <w:rsid w:val="001C028B"/>
    <w:rsid w:val="001C0D1A"/>
    <w:rsid w:val="001E0F59"/>
    <w:rsid w:val="001F3C56"/>
    <w:rsid w:val="002034A6"/>
    <w:rsid w:val="00235AA5"/>
    <w:rsid w:val="0027501D"/>
    <w:rsid w:val="00290D87"/>
    <w:rsid w:val="002A0690"/>
    <w:rsid w:val="002C4DAD"/>
    <w:rsid w:val="00344E19"/>
    <w:rsid w:val="0036407A"/>
    <w:rsid w:val="00366FA3"/>
    <w:rsid w:val="003F63A7"/>
    <w:rsid w:val="00416030"/>
    <w:rsid w:val="00465101"/>
    <w:rsid w:val="004A1EBB"/>
    <w:rsid w:val="004D410F"/>
    <w:rsid w:val="00500E2A"/>
    <w:rsid w:val="0051129A"/>
    <w:rsid w:val="00561AC5"/>
    <w:rsid w:val="00586C7E"/>
    <w:rsid w:val="005A0AF8"/>
    <w:rsid w:val="005F0EEE"/>
    <w:rsid w:val="00600F3E"/>
    <w:rsid w:val="00601B1E"/>
    <w:rsid w:val="0061128E"/>
    <w:rsid w:val="0061553C"/>
    <w:rsid w:val="00633AC6"/>
    <w:rsid w:val="0067770A"/>
    <w:rsid w:val="00677B17"/>
    <w:rsid w:val="006A1F16"/>
    <w:rsid w:val="006D339A"/>
    <w:rsid w:val="006D61FB"/>
    <w:rsid w:val="006D6464"/>
    <w:rsid w:val="0070005B"/>
    <w:rsid w:val="007303BA"/>
    <w:rsid w:val="007A698E"/>
    <w:rsid w:val="007C7742"/>
    <w:rsid w:val="007E7A32"/>
    <w:rsid w:val="00815030"/>
    <w:rsid w:val="00852760"/>
    <w:rsid w:val="00853DD9"/>
    <w:rsid w:val="008A02EE"/>
    <w:rsid w:val="008E3590"/>
    <w:rsid w:val="008E3D27"/>
    <w:rsid w:val="00904C15"/>
    <w:rsid w:val="00927A6E"/>
    <w:rsid w:val="00955EA1"/>
    <w:rsid w:val="009717DA"/>
    <w:rsid w:val="00985C8B"/>
    <w:rsid w:val="009947CA"/>
    <w:rsid w:val="009B79C3"/>
    <w:rsid w:val="009D163A"/>
    <w:rsid w:val="00A329DE"/>
    <w:rsid w:val="00A90410"/>
    <w:rsid w:val="00AB3A9A"/>
    <w:rsid w:val="00AB6B4A"/>
    <w:rsid w:val="00B04468"/>
    <w:rsid w:val="00B2192D"/>
    <w:rsid w:val="00B86F65"/>
    <w:rsid w:val="00BC38E0"/>
    <w:rsid w:val="00BD1C85"/>
    <w:rsid w:val="00BF7EB5"/>
    <w:rsid w:val="00C13BF9"/>
    <w:rsid w:val="00C60DD1"/>
    <w:rsid w:val="00C677E4"/>
    <w:rsid w:val="00D15B0C"/>
    <w:rsid w:val="00D83B57"/>
    <w:rsid w:val="00D93603"/>
    <w:rsid w:val="00DA7923"/>
    <w:rsid w:val="00E0311E"/>
    <w:rsid w:val="00E0646E"/>
    <w:rsid w:val="00E35A00"/>
    <w:rsid w:val="00E665A1"/>
    <w:rsid w:val="00E67081"/>
    <w:rsid w:val="00E67280"/>
    <w:rsid w:val="00E97F2F"/>
    <w:rsid w:val="00EA5C2D"/>
    <w:rsid w:val="00EE0114"/>
    <w:rsid w:val="00EE27AF"/>
    <w:rsid w:val="00EF3A36"/>
    <w:rsid w:val="00F52550"/>
    <w:rsid w:val="00F74985"/>
    <w:rsid w:val="00FA7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  <o:regrouptable v:ext="edit">
        <o:entry new="1" old="0"/>
        <o:entry new="2" old="1"/>
        <o:entry new="3" old="1"/>
      </o:regrouptable>
    </o:shapelayout>
  </w:shapeDefaults>
  <w:decimalSymbol w:val="."/>
  <w:listSeparator w:val=","/>
  <w14:docId w14:val="1F55CADB"/>
  <w15:docId w15:val="{4D007AAF-4A0D-48D3-A0CF-45651316C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97F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2A06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A069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A06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069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2A06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A0690"/>
    <w:rPr>
      <w:rFonts w:ascii="Segoe UI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852760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9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7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0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4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8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7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84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54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4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2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4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64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8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7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07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7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6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0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6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2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2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6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9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73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6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0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3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5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2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84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2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3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5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13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8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9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1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4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6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5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2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8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0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7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1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2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2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5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4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3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4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4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5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1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5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2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6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9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5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8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0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1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83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9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32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5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2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1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1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2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2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4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0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2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6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6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0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7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1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43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1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1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4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8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9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4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1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1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8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4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6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0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1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3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54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1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2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9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9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2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3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9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0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1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6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9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8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8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8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2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9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5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0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2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8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1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1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1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8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2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1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2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9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9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6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7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4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5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1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8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4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9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8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7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8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2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76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8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7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9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0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2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4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7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5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0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6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9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8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1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5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8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0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0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7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1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E35B691F</Template>
  <TotalTime>35</TotalTime>
  <Pages>12</Pages>
  <Words>2393</Words>
  <Characters>12925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Disease</vt:lpstr>
    </vt:vector>
  </TitlesOfParts>
  <Company>Elizabeth College</Company>
  <LinksUpToDate>false</LinksUpToDate>
  <CharactersWithSpaces>15288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Disease</dc:title>
  <dc:subject/>
  <dc:creator>rlesauvage</dc:creator>
  <cp:keywords/>
  <cp:lastModifiedBy>Rick Le Sauvage</cp:lastModifiedBy>
  <cp:revision>3</cp:revision>
  <cp:lastPrinted>2019-05-23T10:50:00Z</cp:lastPrinted>
  <dcterms:created xsi:type="dcterms:W3CDTF">2019-05-23T15:10:00Z</dcterms:created>
  <dcterms:modified xsi:type="dcterms:W3CDTF">2019-05-23T20:30:00Z</dcterms:modified>
</cp:coreProperties>
</file>